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76" w:rsidRDefault="00BA2589">
      <w:pPr>
        <w:spacing w:after="0" w:line="259" w:lineRule="auto"/>
        <w:ind w:left="206" w:right="0" w:firstLine="0"/>
        <w:jc w:val="center"/>
      </w:pPr>
      <w:r>
        <w:rPr>
          <w:b/>
          <w:sz w:val="26"/>
        </w:rPr>
        <w:t>#</w:t>
      </w:r>
      <w:proofErr w:type="spellStart"/>
      <w:r>
        <w:rPr>
          <w:b/>
          <w:sz w:val="26"/>
        </w:rPr>
        <w:t>IronCard</w:t>
      </w:r>
      <w:proofErr w:type="spellEnd"/>
      <w:r w:rsidR="009F0D9F">
        <w:rPr>
          <w:b/>
          <w:sz w:val="26"/>
          <w:lang w:val="en-US"/>
        </w:rPr>
        <w:t xml:space="preserve"> </w:t>
      </w:r>
      <w:proofErr w:type="spellStart"/>
      <w:r w:rsidR="009F0D9F">
        <w:rPr>
          <w:b/>
          <w:sz w:val="26"/>
          <w:lang w:val="en-US"/>
        </w:rPr>
        <w:t>Cashback</w:t>
      </w:r>
      <w:proofErr w:type="spellEnd"/>
      <w:r w:rsidR="009F0D9F">
        <w:rPr>
          <w:b/>
          <w:sz w:val="26"/>
          <w:lang w:val="en-US"/>
        </w:rPr>
        <w:t xml:space="preserve"> Program</w:t>
      </w:r>
      <w:r>
        <w:rPr>
          <w:b/>
          <w:sz w:val="26"/>
        </w:rPr>
        <w:t xml:space="preserve"> </w:t>
      </w:r>
    </w:p>
    <w:p w:rsidR="00917B76" w:rsidRDefault="00BA2589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917B76" w:rsidRDefault="00BA2589">
      <w:pPr>
        <w:spacing w:after="0" w:line="259" w:lineRule="auto"/>
        <w:ind w:left="0" w:right="0" w:firstLine="0"/>
        <w:jc w:val="left"/>
      </w:pPr>
      <w:r>
        <w:rPr>
          <w:b/>
          <w:sz w:val="19"/>
        </w:rPr>
        <w:t xml:space="preserve"> </w:t>
      </w:r>
    </w:p>
    <w:p w:rsidR="00917B76" w:rsidRDefault="00BA2589">
      <w:pPr>
        <w:spacing w:after="11" w:line="259" w:lineRule="auto"/>
        <w:ind w:left="923" w:right="0" w:firstLine="0"/>
        <w:jc w:val="left"/>
      </w:pPr>
      <w:r>
        <w:rPr>
          <w:noProof/>
        </w:rPr>
        <w:drawing>
          <wp:inline distT="0" distB="0" distL="0" distR="0">
            <wp:extent cx="5005451" cy="2408555"/>
            <wp:effectExtent l="0" t="0" r="0" b="0"/>
            <wp:docPr id="361" name="Picture 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" name="Picture 36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5451" cy="240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B76" w:rsidRDefault="00BA2589">
      <w:pPr>
        <w:spacing w:after="0" w:line="259" w:lineRule="auto"/>
        <w:ind w:left="181" w:right="0" w:firstLine="0"/>
        <w:jc w:val="center"/>
      </w:pPr>
      <w:r>
        <w:rPr>
          <w:b/>
          <w:sz w:val="28"/>
        </w:rPr>
        <w:t xml:space="preserve"> </w:t>
      </w:r>
    </w:p>
    <w:p w:rsidR="00917B76" w:rsidRDefault="00BA2589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917B76" w:rsidRDefault="009F0D9F">
      <w:pPr>
        <w:pStyle w:val="1"/>
        <w:ind w:left="925" w:hanging="362"/>
      </w:pPr>
      <w:proofErr w:type="spellStart"/>
      <w:r>
        <w:rPr>
          <w:lang w:val="en-US"/>
        </w:rPr>
        <w:t>Cashback</w:t>
      </w:r>
      <w:proofErr w:type="spellEnd"/>
      <w:r>
        <w:rPr>
          <w:lang w:val="en-US"/>
        </w:rPr>
        <w:t xml:space="preserve"> Program</w:t>
      </w:r>
      <w:r w:rsidR="00BA2589">
        <w:t xml:space="preserve"> </w:t>
      </w:r>
    </w:p>
    <w:p w:rsidR="00917B76" w:rsidRPr="009F0D9F" w:rsidRDefault="00BA2589">
      <w:pPr>
        <w:ind w:left="214" w:right="0"/>
        <w:rPr>
          <w:lang w:val="en-US"/>
        </w:rPr>
      </w:pPr>
      <w:r w:rsidRPr="009F0D9F">
        <w:rPr>
          <w:lang w:val="en-US"/>
        </w:rPr>
        <w:t xml:space="preserve">1.1. </w:t>
      </w:r>
      <w:r w:rsidR="001D454A">
        <w:rPr>
          <w:lang w:val="en-US"/>
        </w:rPr>
        <w:t>The P</w:t>
      </w:r>
      <w:r w:rsidR="009F0D9F" w:rsidRPr="009F0D9F">
        <w:rPr>
          <w:lang w:val="en-US"/>
        </w:rPr>
        <w:t xml:space="preserve">rogram is designed to increase customer loyalty to the Bank’s products, </w:t>
      </w:r>
      <w:r w:rsidR="001D454A">
        <w:rPr>
          <w:lang w:val="en-US"/>
        </w:rPr>
        <w:t xml:space="preserve">to </w:t>
      </w:r>
      <w:proofErr w:type="spellStart"/>
      <w:r w:rsidR="001D454A">
        <w:rPr>
          <w:lang w:val="en-US"/>
        </w:rPr>
        <w:t>incentify</w:t>
      </w:r>
      <w:proofErr w:type="spellEnd"/>
      <w:r w:rsidR="001D454A">
        <w:rPr>
          <w:lang w:val="en-US"/>
        </w:rPr>
        <w:t xml:space="preserve"> </w:t>
      </w:r>
      <w:r w:rsidR="009F0D9F" w:rsidRPr="009F0D9F">
        <w:rPr>
          <w:lang w:val="en-US"/>
        </w:rPr>
        <w:t>customers to make more non-cash purchases using a payment card and/or its details and/or token</w:t>
      </w:r>
      <w:r w:rsidRPr="009F0D9F">
        <w:rPr>
          <w:lang w:val="en-US"/>
        </w:rPr>
        <w:t xml:space="preserve">. </w:t>
      </w:r>
    </w:p>
    <w:p w:rsidR="00917B76" w:rsidRPr="009F0D9F" w:rsidRDefault="00BA2589">
      <w:pPr>
        <w:spacing w:after="0" w:line="259" w:lineRule="auto"/>
        <w:ind w:left="0" w:right="0" w:firstLine="0"/>
        <w:jc w:val="left"/>
        <w:rPr>
          <w:lang w:val="en-US"/>
        </w:rPr>
      </w:pPr>
      <w:r w:rsidRPr="009F0D9F">
        <w:rPr>
          <w:sz w:val="28"/>
          <w:lang w:val="en-US"/>
        </w:rPr>
        <w:t xml:space="preserve"> </w:t>
      </w:r>
    </w:p>
    <w:p w:rsidR="00917B76" w:rsidRDefault="009F0D9F">
      <w:pPr>
        <w:pStyle w:val="1"/>
        <w:ind w:left="925" w:hanging="362"/>
      </w:pPr>
      <w:r>
        <w:rPr>
          <w:lang w:val="en-US"/>
        </w:rPr>
        <w:t>Terms and Definitions</w:t>
      </w:r>
      <w:r w:rsidR="00BA2589">
        <w:t xml:space="preserve"> </w:t>
      </w:r>
    </w:p>
    <w:p w:rsidR="00917B76" w:rsidRPr="009F0D9F" w:rsidRDefault="00BA2589">
      <w:pPr>
        <w:ind w:left="214" w:right="0"/>
        <w:rPr>
          <w:lang w:val="en-US"/>
        </w:rPr>
      </w:pPr>
      <w:r w:rsidRPr="009F0D9F">
        <w:rPr>
          <w:lang w:val="en-US"/>
        </w:rPr>
        <w:t>2.1.</w:t>
      </w:r>
      <w:r w:rsidRPr="009F0D9F">
        <w:rPr>
          <w:rFonts w:ascii="Arial" w:eastAsia="Arial" w:hAnsi="Arial" w:cs="Arial"/>
          <w:lang w:val="en-US"/>
        </w:rPr>
        <w:t xml:space="preserve"> </w:t>
      </w:r>
      <w:r w:rsidR="009F0D9F">
        <w:rPr>
          <w:lang w:val="en-US"/>
        </w:rPr>
        <w:t xml:space="preserve">Bank means </w:t>
      </w:r>
      <w:proofErr w:type="spellStart"/>
      <w:r w:rsidR="009F0D9F">
        <w:rPr>
          <w:lang w:val="en-US"/>
        </w:rPr>
        <w:t>JSC</w:t>
      </w:r>
      <w:proofErr w:type="spellEnd"/>
      <w:r w:rsidR="009F0D9F">
        <w:rPr>
          <w:lang w:val="en-US"/>
        </w:rPr>
        <w:t xml:space="preserve"> Bank </w:t>
      </w:r>
      <w:proofErr w:type="spellStart"/>
      <w:r w:rsidR="009F0D9F">
        <w:rPr>
          <w:lang w:val="en-US"/>
        </w:rPr>
        <w:t>CenterCredit</w:t>
      </w:r>
      <w:proofErr w:type="spellEnd"/>
      <w:r w:rsidRPr="009F0D9F">
        <w:rPr>
          <w:lang w:val="en-US"/>
        </w:rPr>
        <w:t xml:space="preserve">. </w:t>
      </w:r>
    </w:p>
    <w:p w:rsidR="00917B76" w:rsidRPr="009F0D9F" w:rsidRDefault="00BA2589">
      <w:pPr>
        <w:ind w:left="214" w:right="0"/>
        <w:rPr>
          <w:lang w:val="en-US"/>
        </w:rPr>
      </w:pPr>
      <w:r w:rsidRPr="009F0D9F">
        <w:rPr>
          <w:lang w:val="en-US"/>
        </w:rPr>
        <w:t>2.2.</w:t>
      </w:r>
      <w:r w:rsidRPr="009F0D9F">
        <w:rPr>
          <w:rFonts w:ascii="Arial" w:eastAsia="Arial" w:hAnsi="Arial" w:cs="Arial"/>
          <w:lang w:val="en-US"/>
        </w:rPr>
        <w:t xml:space="preserve"> </w:t>
      </w:r>
      <w:proofErr w:type="spellStart"/>
      <w:r w:rsidR="009F0D9F">
        <w:rPr>
          <w:lang w:val="en-US"/>
        </w:rPr>
        <w:t>Cashback</w:t>
      </w:r>
      <w:proofErr w:type="spellEnd"/>
      <w:r w:rsidR="009F0D9F" w:rsidRPr="009F0D9F">
        <w:rPr>
          <w:lang w:val="en-US"/>
        </w:rPr>
        <w:t xml:space="preserve"> </w:t>
      </w:r>
      <w:r w:rsidR="009F0D9F">
        <w:rPr>
          <w:lang w:val="en-US"/>
        </w:rPr>
        <w:t>means</w:t>
      </w:r>
      <w:r w:rsidR="009F0D9F" w:rsidRPr="009F0D9F">
        <w:rPr>
          <w:lang w:val="en-US"/>
        </w:rPr>
        <w:t xml:space="preserve"> </w:t>
      </w:r>
      <w:r w:rsidR="009F0D9F">
        <w:rPr>
          <w:lang w:val="en-US"/>
        </w:rPr>
        <w:t>refund</w:t>
      </w:r>
      <w:r w:rsidR="009F0D9F" w:rsidRPr="009F0D9F">
        <w:rPr>
          <w:lang w:val="en-US"/>
        </w:rPr>
        <w:t xml:space="preserve"> of a part of money</w:t>
      </w:r>
      <w:r w:rsidR="00166F21">
        <w:rPr>
          <w:lang w:val="en-US"/>
        </w:rPr>
        <w:t xml:space="preserve"> </w:t>
      </w:r>
      <w:r w:rsidR="009F0D9F" w:rsidRPr="009F0D9F">
        <w:rPr>
          <w:lang w:val="en-US"/>
        </w:rPr>
        <w:t xml:space="preserve">from the amount </w:t>
      </w:r>
      <w:r w:rsidR="00166F21">
        <w:rPr>
          <w:lang w:val="en-US"/>
        </w:rPr>
        <w:t xml:space="preserve">spent on a </w:t>
      </w:r>
      <w:r w:rsidR="009F0D9F" w:rsidRPr="009F0D9F">
        <w:rPr>
          <w:lang w:val="en-US"/>
        </w:rPr>
        <w:t>non-cash purchase made using a card (its details/token) via POS-terminal or the Internet</w:t>
      </w:r>
      <w:r w:rsidR="00166F21" w:rsidRPr="00166F21">
        <w:rPr>
          <w:lang w:val="en-US"/>
        </w:rPr>
        <w:t xml:space="preserve"> </w:t>
      </w:r>
      <w:r w:rsidR="00166F21">
        <w:rPr>
          <w:lang w:val="en-US"/>
        </w:rPr>
        <w:t>to a customer</w:t>
      </w:r>
      <w:r w:rsidRPr="009F0D9F">
        <w:rPr>
          <w:lang w:val="en-US"/>
        </w:rPr>
        <w:t xml:space="preserve">. </w:t>
      </w:r>
    </w:p>
    <w:p w:rsidR="00917B76" w:rsidRPr="00BF54F0" w:rsidRDefault="00BA2589">
      <w:pPr>
        <w:spacing w:after="51" w:line="259" w:lineRule="auto"/>
        <w:ind w:left="231" w:right="0" w:hanging="10"/>
        <w:jc w:val="left"/>
        <w:rPr>
          <w:lang w:val="en-US"/>
        </w:rPr>
      </w:pPr>
      <w:r w:rsidRPr="00BF54F0">
        <w:rPr>
          <w:b/>
          <w:lang w:val="en-US"/>
        </w:rPr>
        <w:t xml:space="preserve">1 </w:t>
      </w:r>
      <w:proofErr w:type="spellStart"/>
      <w:r w:rsidR="009F0D9F">
        <w:rPr>
          <w:b/>
          <w:lang w:val="en-US"/>
        </w:rPr>
        <w:t>cashback</w:t>
      </w:r>
      <w:proofErr w:type="spellEnd"/>
      <w:r w:rsidRPr="00BF54F0">
        <w:rPr>
          <w:b/>
          <w:lang w:val="en-US"/>
        </w:rPr>
        <w:t xml:space="preserve"> = </w:t>
      </w:r>
      <w:proofErr w:type="spellStart"/>
      <w:r w:rsidR="009F0D9F">
        <w:rPr>
          <w:b/>
          <w:lang w:val="en-US"/>
        </w:rPr>
        <w:t>KZT</w:t>
      </w:r>
      <w:proofErr w:type="spellEnd"/>
      <w:r w:rsidR="009F0D9F" w:rsidRPr="00BF54F0">
        <w:rPr>
          <w:b/>
          <w:lang w:val="en-US"/>
        </w:rPr>
        <w:t xml:space="preserve"> 1</w:t>
      </w:r>
      <w:r w:rsidRPr="00BF54F0">
        <w:rPr>
          <w:b/>
          <w:lang w:val="en-US"/>
        </w:rPr>
        <w:t xml:space="preserve">. </w:t>
      </w:r>
    </w:p>
    <w:p w:rsidR="00E64433" w:rsidRPr="009F0D9F" w:rsidRDefault="00BA2589">
      <w:pPr>
        <w:ind w:left="214" w:right="0"/>
        <w:rPr>
          <w:lang w:val="en-US"/>
        </w:rPr>
      </w:pPr>
      <w:r w:rsidRPr="009F0D9F">
        <w:rPr>
          <w:lang w:val="en-US"/>
        </w:rPr>
        <w:t>2.3.</w:t>
      </w:r>
      <w:r w:rsidRPr="009F0D9F">
        <w:rPr>
          <w:rFonts w:ascii="Arial" w:eastAsia="Arial" w:hAnsi="Arial" w:cs="Arial"/>
          <w:lang w:val="en-US"/>
        </w:rPr>
        <w:t xml:space="preserve"> </w:t>
      </w:r>
      <w:proofErr w:type="spellStart"/>
      <w:r>
        <w:t>МСС</w:t>
      </w:r>
      <w:proofErr w:type="spellEnd"/>
      <w:r w:rsidRPr="009F0D9F">
        <w:rPr>
          <w:lang w:val="en-US"/>
        </w:rPr>
        <w:t xml:space="preserve"> (Merchant Category Code) </w:t>
      </w:r>
      <w:r w:rsidR="009F0D9F">
        <w:rPr>
          <w:lang w:val="en-US"/>
        </w:rPr>
        <w:t>means</w:t>
      </w:r>
      <w:r w:rsidR="009F0D9F" w:rsidRPr="009F0D9F">
        <w:rPr>
          <w:lang w:val="en-US"/>
        </w:rPr>
        <w:t xml:space="preserve"> a special four-digit code that describes </w:t>
      </w:r>
      <w:r w:rsidR="009F0D9F">
        <w:rPr>
          <w:lang w:val="en-US"/>
        </w:rPr>
        <w:t>a</w:t>
      </w:r>
      <w:r w:rsidR="009F0D9F" w:rsidRPr="009F0D9F">
        <w:rPr>
          <w:lang w:val="en-US"/>
        </w:rPr>
        <w:t xml:space="preserve"> </w:t>
      </w:r>
      <w:r w:rsidR="009F0D9F">
        <w:rPr>
          <w:lang w:val="en-US"/>
        </w:rPr>
        <w:t>merchant</w:t>
      </w:r>
      <w:r w:rsidR="009F0D9F" w:rsidRPr="009F0D9F">
        <w:rPr>
          <w:lang w:val="en-US"/>
        </w:rPr>
        <w:t>’</w:t>
      </w:r>
      <w:r w:rsidR="009F0D9F">
        <w:rPr>
          <w:lang w:val="en-US"/>
        </w:rPr>
        <w:t>s</w:t>
      </w:r>
      <w:r w:rsidR="009F0D9F" w:rsidRPr="009F0D9F">
        <w:rPr>
          <w:lang w:val="en-US"/>
        </w:rPr>
        <w:t xml:space="preserve"> type of </w:t>
      </w:r>
      <w:r w:rsidR="009F0D9F">
        <w:rPr>
          <w:lang w:val="en-US"/>
        </w:rPr>
        <w:t>business</w:t>
      </w:r>
      <w:r w:rsidRPr="009F0D9F">
        <w:rPr>
          <w:lang w:val="en-US"/>
        </w:rPr>
        <w:t>.</w:t>
      </w:r>
    </w:p>
    <w:p w:rsidR="00E64433" w:rsidRPr="009F0D9F" w:rsidRDefault="00E64433" w:rsidP="00E64433">
      <w:pPr>
        <w:ind w:left="214" w:right="0"/>
        <w:rPr>
          <w:lang w:val="en-US"/>
        </w:rPr>
      </w:pPr>
      <w:r w:rsidRPr="00BF54F0">
        <w:rPr>
          <w:rStyle w:val="normaltextrun"/>
          <w:shd w:val="clear" w:color="auto" w:fill="FFFFFF"/>
          <w:lang w:val="en-US"/>
        </w:rPr>
        <w:t xml:space="preserve">2.4. </w:t>
      </w:r>
      <w:r w:rsidR="009F0D9F">
        <w:rPr>
          <w:rStyle w:val="normaltextrun"/>
          <w:shd w:val="clear" w:color="auto" w:fill="FFFFFF"/>
          <w:lang w:val="en-US"/>
        </w:rPr>
        <w:t>Payments</w:t>
      </w:r>
      <w:r w:rsidR="009F0D9F" w:rsidRPr="009F0D9F">
        <w:rPr>
          <w:rStyle w:val="normaltextrun"/>
          <w:shd w:val="clear" w:color="auto" w:fill="FFFFFF"/>
          <w:lang w:val="en-US"/>
        </w:rPr>
        <w:t xml:space="preserve"> </w:t>
      </w:r>
      <w:r w:rsidR="009F0D9F">
        <w:rPr>
          <w:rStyle w:val="normaltextrun"/>
          <w:shd w:val="clear" w:color="auto" w:fill="FFFFFF"/>
          <w:lang w:val="en-US"/>
        </w:rPr>
        <w:t>via</w:t>
      </w:r>
      <w:r w:rsidRPr="009F0D9F">
        <w:rPr>
          <w:rStyle w:val="normaltextrun"/>
          <w:shd w:val="clear" w:color="auto" w:fill="FFFFFF"/>
          <w:lang w:val="en-US"/>
        </w:rPr>
        <w:t xml:space="preserve"> BCC.KZ </w:t>
      </w:r>
      <w:r w:rsidR="009F0D9F">
        <w:rPr>
          <w:rStyle w:val="normaltextrun"/>
          <w:shd w:val="clear" w:color="auto" w:fill="FFFFFF"/>
          <w:lang w:val="en-US"/>
        </w:rPr>
        <w:t>mean</w:t>
      </w:r>
      <w:r w:rsidRPr="009F0D9F">
        <w:rPr>
          <w:rStyle w:val="normaltextrun"/>
          <w:shd w:val="clear" w:color="auto" w:fill="FFFFFF"/>
          <w:lang w:val="en-US"/>
        </w:rPr>
        <w:t xml:space="preserve"> </w:t>
      </w:r>
      <w:r w:rsidR="009F0D9F" w:rsidRPr="009F0D9F">
        <w:rPr>
          <w:rStyle w:val="normaltextrun"/>
          <w:shd w:val="clear" w:color="auto" w:fill="FFFFFF"/>
          <w:lang w:val="en-US"/>
        </w:rPr>
        <w:t xml:space="preserve">payment for goods and services </w:t>
      </w:r>
      <w:r w:rsidR="009F0D9F">
        <w:rPr>
          <w:rStyle w:val="normaltextrun"/>
          <w:shd w:val="clear" w:color="auto" w:fill="FFFFFF"/>
          <w:lang w:val="en-US"/>
        </w:rPr>
        <w:t>made via the</w:t>
      </w:r>
      <w:r w:rsidRPr="009F0D9F">
        <w:rPr>
          <w:rStyle w:val="normaltextrun"/>
          <w:shd w:val="clear" w:color="auto" w:fill="FFFFFF"/>
          <w:lang w:val="en-US"/>
        </w:rPr>
        <w:t xml:space="preserve"> BCC.KZ</w:t>
      </w:r>
      <w:r w:rsidR="009F0D9F">
        <w:rPr>
          <w:rStyle w:val="normaltextrun"/>
          <w:shd w:val="clear" w:color="auto" w:fill="FFFFFF"/>
          <w:lang w:val="en-US"/>
        </w:rPr>
        <w:t xml:space="preserve"> mobile app</w:t>
      </w:r>
      <w:r w:rsidRPr="009F0D9F">
        <w:rPr>
          <w:rStyle w:val="normaltextrun"/>
          <w:shd w:val="clear" w:color="auto" w:fill="FFFFFF"/>
          <w:lang w:val="en-US"/>
        </w:rPr>
        <w:t>.</w:t>
      </w:r>
      <w:r w:rsidRPr="009F0D9F">
        <w:rPr>
          <w:rStyle w:val="eop"/>
          <w:shd w:val="clear" w:color="auto" w:fill="FFFFFF"/>
          <w:lang w:val="en-US"/>
        </w:rPr>
        <w:t> </w:t>
      </w:r>
      <w:r w:rsidRPr="009F0D9F">
        <w:rPr>
          <w:lang w:val="en-US"/>
        </w:rPr>
        <w:t xml:space="preserve"> </w:t>
      </w:r>
    </w:p>
    <w:p w:rsidR="00917B76" w:rsidRPr="009F0D9F" w:rsidRDefault="00BA2589">
      <w:pPr>
        <w:spacing w:after="0" w:line="259" w:lineRule="auto"/>
        <w:ind w:left="0" w:right="0" w:firstLine="0"/>
        <w:jc w:val="left"/>
        <w:rPr>
          <w:lang w:val="en-US"/>
        </w:rPr>
      </w:pPr>
      <w:r w:rsidRPr="009F0D9F">
        <w:rPr>
          <w:sz w:val="27"/>
          <w:lang w:val="en-US"/>
        </w:rPr>
        <w:t xml:space="preserve"> </w:t>
      </w:r>
    </w:p>
    <w:p w:rsidR="00917B76" w:rsidRDefault="009F0D9F">
      <w:pPr>
        <w:pStyle w:val="1"/>
        <w:ind w:left="925" w:hanging="362"/>
      </w:pPr>
      <w:proofErr w:type="spellStart"/>
      <w:r>
        <w:rPr>
          <w:lang w:val="en-US"/>
        </w:rPr>
        <w:t>Cashback</w:t>
      </w:r>
      <w:proofErr w:type="spellEnd"/>
      <w:r>
        <w:rPr>
          <w:lang w:val="en-US"/>
        </w:rPr>
        <w:t xml:space="preserve"> Types</w:t>
      </w:r>
      <w:r w:rsidR="00BA2589">
        <w:t xml:space="preserve"> </w:t>
      </w:r>
    </w:p>
    <w:p w:rsidR="00917B76" w:rsidRPr="00166F21" w:rsidRDefault="00BA2589">
      <w:pPr>
        <w:ind w:left="214" w:right="0"/>
        <w:rPr>
          <w:lang w:val="en-US"/>
        </w:rPr>
      </w:pPr>
      <w:r w:rsidRPr="009F0D9F">
        <w:rPr>
          <w:lang w:val="en-US"/>
        </w:rPr>
        <w:t>3.1.</w:t>
      </w:r>
      <w:r w:rsidRPr="009F0D9F">
        <w:rPr>
          <w:rFonts w:ascii="Arial" w:eastAsia="Arial" w:hAnsi="Arial" w:cs="Arial"/>
          <w:lang w:val="en-US"/>
        </w:rPr>
        <w:t xml:space="preserve"> </w:t>
      </w:r>
      <w:r w:rsidR="009F0D9F" w:rsidRPr="009F0D9F">
        <w:rPr>
          <w:lang w:val="en-US"/>
        </w:rPr>
        <w:t xml:space="preserve">The </w:t>
      </w:r>
      <w:r w:rsidR="009F0D9F">
        <w:rPr>
          <w:lang w:val="en-US"/>
        </w:rPr>
        <w:t xml:space="preserve">Bank </w:t>
      </w:r>
      <w:r w:rsidR="00D92117">
        <w:rPr>
          <w:lang w:val="en-US"/>
        </w:rPr>
        <w:t xml:space="preserve">determines </w:t>
      </w:r>
      <w:r w:rsidR="009F0D9F">
        <w:rPr>
          <w:lang w:val="en-US"/>
        </w:rPr>
        <w:t xml:space="preserve">the </w:t>
      </w:r>
      <w:r w:rsidR="00D92117">
        <w:rPr>
          <w:lang w:val="en-US"/>
        </w:rPr>
        <w:t xml:space="preserve">purchase </w:t>
      </w:r>
      <w:r w:rsidR="009F0D9F" w:rsidRPr="009F0D9F">
        <w:rPr>
          <w:lang w:val="en-US"/>
        </w:rPr>
        <w:t xml:space="preserve">categories for which </w:t>
      </w:r>
      <w:proofErr w:type="spellStart"/>
      <w:r w:rsidR="009F0D9F" w:rsidRPr="009F0D9F">
        <w:rPr>
          <w:lang w:val="en-US"/>
        </w:rPr>
        <w:t>cashback</w:t>
      </w:r>
      <w:proofErr w:type="spellEnd"/>
      <w:r w:rsidR="009F0D9F" w:rsidRPr="009F0D9F">
        <w:rPr>
          <w:lang w:val="en-US"/>
        </w:rPr>
        <w:t xml:space="preserve"> is </w:t>
      </w:r>
      <w:r w:rsidR="00166F21">
        <w:rPr>
          <w:lang w:val="en-US"/>
        </w:rPr>
        <w:t xml:space="preserve">credited </w:t>
      </w:r>
      <w:r w:rsidR="009F0D9F">
        <w:rPr>
          <w:lang w:val="en-US"/>
        </w:rPr>
        <w:t>by the</w:t>
      </w:r>
      <w:r w:rsidR="009F0D9F" w:rsidRPr="009F0D9F">
        <w:rPr>
          <w:lang w:val="en-US"/>
        </w:rPr>
        <w:t xml:space="preserve"> </w:t>
      </w:r>
      <w:proofErr w:type="spellStart"/>
      <w:r w:rsidR="009F0D9F" w:rsidRPr="009F0D9F">
        <w:rPr>
          <w:lang w:val="en-US"/>
        </w:rPr>
        <w:t>MCC</w:t>
      </w:r>
      <w:proofErr w:type="spellEnd"/>
      <w:r w:rsidR="009F0D9F" w:rsidRPr="009F0D9F">
        <w:rPr>
          <w:lang w:val="en-US"/>
        </w:rPr>
        <w:t xml:space="preserve"> (Merchant Category Code) - a code p</w:t>
      </w:r>
      <w:r w:rsidR="009F0D9F">
        <w:rPr>
          <w:lang w:val="en-US"/>
        </w:rPr>
        <w:t xml:space="preserve">rovided by Visa and </w:t>
      </w:r>
      <w:proofErr w:type="spellStart"/>
      <w:r w:rsidR="009F0D9F">
        <w:rPr>
          <w:lang w:val="en-US"/>
        </w:rPr>
        <w:t>Mastercard</w:t>
      </w:r>
      <w:proofErr w:type="spellEnd"/>
      <w:r w:rsidR="009F0D9F">
        <w:rPr>
          <w:lang w:val="en-US"/>
        </w:rPr>
        <w:t xml:space="preserve"> International Payment S</w:t>
      </w:r>
      <w:r w:rsidR="009F0D9F" w:rsidRPr="009F0D9F">
        <w:rPr>
          <w:lang w:val="en-US"/>
        </w:rPr>
        <w:t xml:space="preserve">ystems to identify the </w:t>
      </w:r>
      <w:r w:rsidR="009F0D9F">
        <w:rPr>
          <w:lang w:val="en-US"/>
        </w:rPr>
        <w:t xml:space="preserve">merchant’s </w:t>
      </w:r>
      <w:r w:rsidR="009F0D9F" w:rsidRPr="009F0D9F">
        <w:rPr>
          <w:lang w:val="en-US"/>
        </w:rPr>
        <w:t>main</w:t>
      </w:r>
      <w:r w:rsidR="009F0D9F">
        <w:rPr>
          <w:lang w:val="en-US"/>
        </w:rPr>
        <w:t xml:space="preserve"> business</w:t>
      </w:r>
      <w:r w:rsidR="009F0D9F" w:rsidRPr="009F0D9F">
        <w:rPr>
          <w:lang w:val="en-US"/>
        </w:rPr>
        <w:t xml:space="preserve"> activity</w:t>
      </w:r>
      <w:r w:rsidR="00D92117">
        <w:rPr>
          <w:lang w:val="en-US"/>
        </w:rPr>
        <w:t xml:space="preserve"> </w:t>
      </w:r>
      <w:r w:rsidR="009F0D9F" w:rsidRPr="009F0D9F">
        <w:rPr>
          <w:lang w:val="en-US"/>
        </w:rPr>
        <w:t xml:space="preserve"> (for example, </w:t>
      </w:r>
      <w:proofErr w:type="spellStart"/>
      <w:r w:rsidR="009F0D9F" w:rsidRPr="009F0D9F">
        <w:rPr>
          <w:lang w:val="en-US"/>
        </w:rPr>
        <w:t>MCC</w:t>
      </w:r>
      <w:proofErr w:type="spellEnd"/>
      <w:r w:rsidR="009F0D9F" w:rsidRPr="009F0D9F">
        <w:rPr>
          <w:lang w:val="en-US"/>
        </w:rPr>
        <w:t xml:space="preserve"> 4511 - Airlines or 7011 - Hotels).</w:t>
      </w:r>
      <w:r w:rsidR="009F0D9F">
        <w:rPr>
          <w:rFonts w:ascii="Arial" w:eastAsia="Arial" w:hAnsi="Arial" w:cs="Arial"/>
          <w:lang w:val="en-US"/>
        </w:rPr>
        <w:t xml:space="preserve"> </w:t>
      </w:r>
    </w:p>
    <w:p w:rsidR="00917B76" w:rsidRPr="00D92117" w:rsidRDefault="00BA2589">
      <w:pPr>
        <w:ind w:left="214" w:right="0"/>
        <w:rPr>
          <w:lang w:val="en-US"/>
        </w:rPr>
      </w:pPr>
      <w:r w:rsidRPr="00D92117">
        <w:rPr>
          <w:lang w:val="en-US"/>
        </w:rPr>
        <w:t>3.2.</w:t>
      </w:r>
      <w:r w:rsidRPr="00D92117">
        <w:rPr>
          <w:rFonts w:ascii="Arial" w:eastAsia="Arial" w:hAnsi="Arial" w:cs="Arial"/>
          <w:lang w:val="en-US"/>
        </w:rPr>
        <w:t xml:space="preserve"> </w:t>
      </w:r>
      <w:r w:rsidR="00D92117" w:rsidRPr="00D92117">
        <w:rPr>
          <w:lang w:val="en-US"/>
        </w:rPr>
        <w:t xml:space="preserve">The Bank provides the </w:t>
      </w:r>
      <w:r w:rsidR="00D92117">
        <w:rPr>
          <w:lang w:val="en-US"/>
        </w:rPr>
        <w:t xml:space="preserve">following types of </w:t>
      </w:r>
      <w:proofErr w:type="spellStart"/>
      <w:r w:rsidR="00D92117">
        <w:rPr>
          <w:lang w:val="en-US"/>
        </w:rPr>
        <w:t>cashback</w:t>
      </w:r>
      <w:proofErr w:type="spellEnd"/>
      <w:r w:rsidR="00D92117">
        <w:rPr>
          <w:lang w:val="en-US"/>
        </w:rPr>
        <w:t xml:space="preserve"> on </w:t>
      </w:r>
      <w:r w:rsidR="00D92117" w:rsidRPr="00D92117">
        <w:rPr>
          <w:lang w:val="en-US"/>
        </w:rPr>
        <w:t>#</w:t>
      </w:r>
      <w:proofErr w:type="spellStart"/>
      <w:r w:rsidR="00D92117" w:rsidRPr="00D92117">
        <w:rPr>
          <w:lang w:val="en-US"/>
        </w:rPr>
        <w:t>IronCard</w:t>
      </w:r>
      <w:proofErr w:type="spellEnd"/>
      <w:r w:rsidR="00D92117" w:rsidRPr="00D92117">
        <w:rPr>
          <w:lang w:val="en-US"/>
        </w:rPr>
        <w:t xml:space="preserve"> product</w:t>
      </w:r>
      <w:r w:rsidRPr="00D92117">
        <w:rPr>
          <w:lang w:val="en-US"/>
        </w:rPr>
        <w:t xml:space="preserve">: </w:t>
      </w:r>
    </w:p>
    <w:tbl>
      <w:tblPr>
        <w:tblStyle w:val="TableGrid"/>
        <w:tblW w:w="9033" w:type="dxa"/>
        <w:tblInd w:w="120" w:type="dxa"/>
        <w:tblCellMar>
          <w:top w:w="113" w:type="dxa"/>
          <w:left w:w="118" w:type="dxa"/>
          <w:right w:w="122" w:type="dxa"/>
        </w:tblCellMar>
        <w:tblLook w:val="04A0"/>
      </w:tblPr>
      <w:tblGrid>
        <w:gridCol w:w="4515"/>
        <w:gridCol w:w="4518"/>
      </w:tblGrid>
      <w:tr w:rsidR="00917B76">
        <w:trPr>
          <w:trHeight w:val="506"/>
        </w:trPr>
        <w:tc>
          <w:tcPr>
            <w:tcW w:w="4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7B76" w:rsidRDefault="00D92117">
            <w:pPr>
              <w:spacing w:after="0" w:line="259" w:lineRule="auto"/>
              <w:ind w:left="24" w:right="0" w:firstLine="0"/>
              <w:jc w:val="center"/>
            </w:pPr>
            <w:r>
              <w:rPr>
                <w:b/>
                <w:lang w:val="en-US"/>
              </w:rPr>
              <w:t xml:space="preserve">Type of </w:t>
            </w:r>
            <w:proofErr w:type="spellStart"/>
            <w:r>
              <w:rPr>
                <w:b/>
                <w:lang w:val="en-US"/>
              </w:rPr>
              <w:t>Cashback</w:t>
            </w:r>
            <w:proofErr w:type="spellEnd"/>
            <w:r w:rsidR="00BA2589">
              <w:rPr>
                <w:b/>
              </w:rPr>
              <w:t xml:space="preserve"> </w:t>
            </w:r>
          </w:p>
        </w:tc>
        <w:tc>
          <w:tcPr>
            <w:tcW w:w="4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7B76" w:rsidRDefault="00D92117" w:rsidP="00D92117">
            <w:pPr>
              <w:spacing w:after="0" w:line="259" w:lineRule="auto"/>
              <w:ind w:left="34" w:right="0" w:firstLine="0"/>
              <w:jc w:val="center"/>
            </w:pPr>
            <w:r>
              <w:rPr>
                <w:b/>
                <w:lang w:val="en-US"/>
              </w:rPr>
              <w:t>Size</w:t>
            </w:r>
            <w:r w:rsidR="00BA2589">
              <w:rPr>
                <w:b/>
              </w:rPr>
              <w:t xml:space="preserve">, % </w:t>
            </w:r>
            <w:r>
              <w:rPr>
                <w:b/>
                <w:lang w:val="en-US"/>
              </w:rPr>
              <w:t>of purchase amount</w:t>
            </w:r>
            <w:r w:rsidR="006E2A39">
              <w:rPr>
                <w:b/>
                <w:lang w:val="en-US"/>
              </w:rPr>
              <w:t xml:space="preserve"> </w:t>
            </w:r>
          </w:p>
        </w:tc>
      </w:tr>
      <w:tr w:rsidR="00917B76">
        <w:trPr>
          <w:trHeight w:val="506"/>
        </w:trPr>
        <w:tc>
          <w:tcPr>
            <w:tcW w:w="4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7B76" w:rsidRPr="006E2A39" w:rsidRDefault="006E2A39" w:rsidP="006E2A39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proofErr w:type="spellStart"/>
            <w:r w:rsidRPr="006E2A39">
              <w:rPr>
                <w:lang w:val="en-US"/>
              </w:rPr>
              <w:t>Cashback</w:t>
            </w:r>
            <w:proofErr w:type="spellEnd"/>
            <w:r w:rsidRPr="006E2A39">
              <w:rPr>
                <w:lang w:val="en-US"/>
              </w:rPr>
              <w:t xml:space="preserve"> </w:t>
            </w:r>
            <w:r>
              <w:rPr>
                <w:lang w:val="en-US"/>
              </w:rPr>
              <w:t>on</w:t>
            </w:r>
            <w:r w:rsidRPr="006E2A39">
              <w:rPr>
                <w:lang w:val="en-US"/>
              </w:rPr>
              <w:t xml:space="preserve"> personal purchases (basic)</w:t>
            </w:r>
          </w:p>
        </w:tc>
        <w:tc>
          <w:tcPr>
            <w:tcW w:w="4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7B76" w:rsidRDefault="00BA2589">
            <w:pPr>
              <w:spacing w:after="0" w:line="259" w:lineRule="auto"/>
              <w:ind w:left="37" w:right="0" w:firstLine="0"/>
              <w:jc w:val="center"/>
            </w:pPr>
            <w:r>
              <w:t xml:space="preserve">2% </w:t>
            </w:r>
          </w:p>
        </w:tc>
      </w:tr>
      <w:tr w:rsidR="00917B76">
        <w:trPr>
          <w:trHeight w:val="782"/>
        </w:trPr>
        <w:tc>
          <w:tcPr>
            <w:tcW w:w="4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7B76" w:rsidRPr="006E2A39" w:rsidRDefault="006E2A39" w:rsidP="006E2A39">
            <w:pPr>
              <w:spacing w:after="0" w:line="259" w:lineRule="auto"/>
              <w:ind w:left="0" w:right="0" w:firstLine="0"/>
              <w:rPr>
                <w:lang w:val="en-US"/>
              </w:rPr>
            </w:pPr>
            <w:proofErr w:type="spellStart"/>
            <w:r w:rsidRPr="006E2A39">
              <w:rPr>
                <w:lang w:val="en-US"/>
              </w:rPr>
              <w:lastRenderedPageBreak/>
              <w:t>Cashback</w:t>
            </w:r>
            <w:proofErr w:type="spellEnd"/>
            <w:r w:rsidRPr="006E2A39">
              <w:rPr>
                <w:lang w:val="en-US"/>
              </w:rPr>
              <w:t xml:space="preserve"> </w:t>
            </w:r>
            <w:r>
              <w:rPr>
                <w:lang w:val="en-US"/>
              </w:rPr>
              <w:t>on</w:t>
            </w:r>
            <w:r w:rsidRPr="006E2A39">
              <w:rPr>
                <w:lang w:val="en-US"/>
              </w:rPr>
              <w:t xml:space="preserve"> personal purchases </w:t>
            </w:r>
            <w:r w:rsidR="00BA2589" w:rsidRPr="006E2A39">
              <w:rPr>
                <w:lang w:val="en-US"/>
              </w:rPr>
              <w:t>(</w:t>
            </w:r>
            <w:r>
              <w:rPr>
                <w:lang w:val="en-US"/>
              </w:rPr>
              <w:t xml:space="preserve">if you have a deposit ranging from </w:t>
            </w:r>
            <w:proofErr w:type="spellStart"/>
            <w:r>
              <w:rPr>
                <w:lang w:val="en-US"/>
              </w:rPr>
              <w:t>KZT</w:t>
            </w:r>
            <w:proofErr w:type="spellEnd"/>
            <w:r w:rsidR="00BA2589" w:rsidRPr="006E2A39">
              <w:rPr>
                <w:lang w:val="en-US"/>
              </w:rPr>
              <w:t xml:space="preserve"> 1 </w:t>
            </w:r>
            <w:proofErr w:type="spellStart"/>
            <w:r>
              <w:rPr>
                <w:lang w:val="en-US"/>
              </w:rPr>
              <w:t>mln</w:t>
            </w:r>
            <w:proofErr w:type="spellEnd"/>
            <w:r>
              <w:rPr>
                <w:lang w:val="en-US"/>
              </w:rPr>
              <w:t xml:space="preserve"> to </w:t>
            </w:r>
            <w:proofErr w:type="spellStart"/>
            <w:r>
              <w:rPr>
                <w:lang w:val="en-US"/>
              </w:rPr>
              <w:t>KZT</w:t>
            </w:r>
            <w:proofErr w:type="spellEnd"/>
            <w:r>
              <w:rPr>
                <w:lang w:val="en-US"/>
              </w:rPr>
              <w:t xml:space="preserve"> </w:t>
            </w:r>
            <w:r w:rsidR="00BA2589" w:rsidRPr="006E2A39">
              <w:rPr>
                <w:lang w:val="en-US"/>
              </w:rPr>
              <w:t xml:space="preserve">6 </w:t>
            </w:r>
            <w:proofErr w:type="spellStart"/>
            <w:r>
              <w:rPr>
                <w:lang w:val="en-US"/>
              </w:rPr>
              <w:t>mln</w:t>
            </w:r>
            <w:proofErr w:type="spellEnd"/>
            <w:r w:rsidR="00BA2589" w:rsidRPr="006E2A39">
              <w:rPr>
                <w:lang w:val="en-US"/>
              </w:rPr>
              <w:t>)</w:t>
            </w:r>
            <w:r w:rsidR="00BA2589">
              <w:rPr>
                <w:vertAlign w:val="superscript"/>
              </w:rPr>
              <w:footnoteReference w:id="1"/>
            </w:r>
            <w:r w:rsidR="00BA2589" w:rsidRPr="006E2A39">
              <w:rPr>
                <w:lang w:val="en-US"/>
              </w:rPr>
              <w:t xml:space="preserve"> </w:t>
            </w:r>
          </w:p>
        </w:tc>
        <w:tc>
          <w:tcPr>
            <w:tcW w:w="4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7B76" w:rsidRDefault="006E2A39" w:rsidP="006E2A39">
            <w:pPr>
              <w:spacing w:after="0" w:line="259" w:lineRule="auto"/>
              <w:ind w:left="34" w:right="0" w:firstLine="0"/>
              <w:jc w:val="center"/>
            </w:pPr>
            <w:r>
              <w:t>+1% (</w:t>
            </w:r>
            <w:r>
              <w:rPr>
                <w:lang w:val="en-US"/>
              </w:rPr>
              <w:t>total</w:t>
            </w:r>
            <w:r w:rsidR="00BA2589">
              <w:t xml:space="preserve"> 3%) </w:t>
            </w:r>
          </w:p>
        </w:tc>
      </w:tr>
      <w:tr w:rsidR="00917B76">
        <w:trPr>
          <w:trHeight w:val="783"/>
        </w:trPr>
        <w:tc>
          <w:tcPr>
            <w:tcW w:w="4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7B76" w:rsidRPr="006E2A39" w:rsidRDefault="006E2A39" w:rsidP="006E2A39">
            <w:pPr>
              <w:spacing w:after="0" w:line="259" w:lineRule="auto"/>
              <w:ind w:left="0" w:right="0" w:firstLine="0"/>
            </w:pPr>
            <w:proofErr w:type="spellStart"/>
            <w:r w:rsidRPr="006E2A39">
              <w:rPr>
                <w:lang w:val="en-US"/>
              </w:rPr>
              <w:t>Cashback</w:t>
            </w:r>
            <w:proofErr w:type="spellEnd"/>
            <w:r w:rsidRPr="00BF54F0">
              <w:rPr>
                <w:lang w:val="en-US"/>
              </w:rPr>
              <w:t xml:space="preserve"> </w:t>
            </w:r>
            <w:r>
              <w:rPr>
                <w:lang w:val="en-US"/>
              </w:rPr>
              <w:t>on</w:t>
            </w:r>
            <w:r w:rsidRPr="00BF54F0">
              <w:rPr>
                <w:lang w:val="en-US"/>
              </w:rPr>
              <w:t xml:space="preserve"> </w:t>
            </w:r>
            <w:r w:rsidRPr="006E2A39">
              <w:rPr>
                <w:lang w:val="en-US"/>
              </w:rPr>
              <w:t>personal</w:t>
            </w:r>
            <w:r w:rsidRPr="00BF54F0">
              <w:rPr>
                <w:lang w:val="en-US"/>
              </w:rPr>
              <w:t xml:space="preserve"> </w:t>
            </w:r>
            <w:r w:rsidRPr="006E2A39">
              <w:rPr>
                <w:lang w:val="en-US"/>
              </w:rPr>
              <w:t>purchases</w:t>
            </w:r>
            <w:r w:rsidRPr="00BF54F0">
              <w:rPr>
                <w:lang w:val="en-US"/>
              </w:rPr>
              <w:t xml:space="preserve"> (</w:t>
            </w:r>
            <w:r>
              <w:rPr>
                <w:lang w:val="en-US"/>
              </w:rPr>
              <w:t>if</w:t>
            </w:r>
            <w:r w:rsidRPr="00BF54F0">
              <w:rPr>
                <w:lang w:val="en-US"/>
              </w:rPr>
              <w:t xml:space="preserve"> </w:t>
            </w:r>
            <w:r>
              <w:rPr>
                <w:lang w:val="en-US"/>
              </w:rPr>
              <w:t>you</w:t>
            </w:r>
            <w:r w:rsidRPr="00BF54F0">
              <w:rPr>
                <w:lang w:val="en-US"/>
              </w:rPr>
              <w:t xml:space="preserve"> </w:t>
            </w:r>
            <w:r>
              <w:rPr>
                <w:lang w:val="en-US"/>
              </w:rPr>
              <w:t>have</w:t>
            </w:r>
            <w:r w:rsidRPr="00BF54F0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BF54F0">
              <w:rPr>
                <w:lang w:val="en-US"/>
              </w:rPr>
              <w:t xml:space="preserve"> </w:t>
            </w:r>
            <w:r>
              <w:rPr>
                <w:lang w:val="en-US"/>
              </w:rPr>
              <w:t>deposit</w:t>
            </w:r>
            <w:r w:rsidRPr="00BF54F0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BF54F0">
              <w:rPr>
                <w:lang w:val="en-US"/>
              </w:rPr>
              <w:t xml:space="preserve"> </w:t>
            </w:r>
            <w:r>
              <w:rPr>
                <w:lang w:val="en-US"/>
              </w:rPr>
              <w:t>min</w:t>
            </w:r>
            <w:r w:rsidRPr="00BF54F0"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KZT</w:t>
            </w:r>
            <w:proofErr w:type="spellEnd"/>
            <w:r>
              <w:rPr>
                <w:lang w:val="en-US"/>
              </w:rPr>
              <w:t xml:space="preserve"> </w:t>
            </w:r>
            <w:r w:rsidR="00BA2589" w:rsidRPr="006E2A39">
              <w:t xml:space="preserve">6 </w:t>
            </w:r>
            <w:proofErr w:type="spellStart"/>
            <w:r>
              <w:rPr>
                <w:lang w:val="en-US"/>
              </w:rPr>
              <w:t>mln</w:t>
            </w:r>
            <w:proofErr w:type="spellEnd"/>
            <w:r w:rsidR="00BA2589" w:rsidRPr="006E2A39">
              <w:t>)</w:t>
            </w:r>
            <w:r w:rsidR="00BA2589" w:rsidRPr="006E2A39">
              <w:rPr>
                <w:vertAlign w:val="superscript"/>
              </w:rPr>
              <w:t>1</w:t>
            </w:r>
            <w:r w:rsidR="00BA2589" w:rsidRPr="006E2A39">
              <w:t xml:space="preserve"> </w:t>
            </w:r>
          </w:p>
        </w:tc>
        <w:tc>
          <w:tcPr>
            <w:tcW w:w="4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7B76" w:rsidRDefault="00BA2589" w:rsidP="006E2A39">
            <w:pPr>
              <w:spacing w:after="0" w:line="259" w:lineRule="auto"/>
              <w:ind w:left="34" w:right="0" w:firstLine="0"/>
              <w:jc w:val="center"/>
            </w:pPr>
            <w:r>
              <w:t>+2% (</w:t>
            </w:r>
            <w:r w:rsidR="006E2A39">
              <w:rPr>
                <w:lang w:val="en-US"/>
              </w:rPr>
              <w:t>total</w:t>
            </w:r>
            <w:r>
              <w:t xml:space="preserve"> 4%) </w:t>
            </w:r>
          </w:p>
        </w:tc>
      </w:tr>
    </w:tbl>
    <w:p w:rsidR="00E64433" w:rsidRDefault="00E64433">
      <w:pPr>
        <w:ind w:left="214" w:right="0"/>
        <w:rPr>
          <w:rStyle w:val="normaltextrun"/>
          <w:shd w:val="clear" w:color="auto" w:fill="FFFFFF"/>
        </w:rPr>
      </w:pPr>
    </w:p>
    <w:p w:rsidR="00E64433" w:rsidRPr="006E2A39" w:rsidRDefault="00E64433">
      <w:pPr>
        <w:ind w:left="214" w:right="0"/>
        <w:rPr>
          <w:rStyle w:val="eop"/>
          <w:shd w:val="clear" w:color="auto" w:fill="FFFFFF"/>
          <w:lang w:val="en-US"/>
        </w:rPr>
      </w:pPr>
      <w:r w:rsidRPr="006E2A39">
        <w:rPr>
          <w:rStyle w:val="normaltextrun"/>
          <w:shd w:val="clear" w:color="auto" w:fill="FFFFFF"/>
          <w:lang w:val="en-US"/>
        </w:rPr>
        <w:t xml:space="preserve">3.3. </w:t>
      </w:r>
      <w:r w:rsidR="006E2A39" w:rsidRPr="006E2A39">
        <w:rPr>
          <w:rStyle w:val="normaltextrun"/>
          <w:shd w:val="clear" w:color="auto" w:fill="FFFFFF"/>
          <w:lang w:val="en-US"/>
        </w:rPr>
        <w:t>If you have a combination of cards</w:t>
      </w:r>
      <w:r w:rsidRPr="006E2A39">
        <w:rPr>
          <w:rStyle w:val="normaltextrun"/>
          <w:shd w:val="clear" w:color="auto" w:fill="FFFFFF"/>
          <w:lang w:val="en-US"/>
        </w:rPr>
        <w:t>:</w:t>
      </w:r>
      <w:r w:rsidRPr="006E2A39">
        <w:rPr>
          <w:rStyle w:val="eop"/>
          <w:shd w:val="clear" w:color="auto" w:fill="FFFFFF"/>
          <w:lang w:val="en-US"/>
        </w:rPr>
        <w:t> </w:t>
      </w:r>
    </w:p>
    <w:p w:rsidR="00E64433" w:rsidRPr="006E2A39" w:rsidRDefault="00E64433">
      <w:pPr>
        <w:ind w:left="214" w:right="0"/>
        <w:rPr>
          <w:lang w:val="en-US"/>
        </w:rPr>
      </w:pPr>
      <w:r w:rsidRPr="006E2A39">
        <w:rPr>
          <w:rStyle w:val="normaltextrun"/>
          <w:shd w:val="clear" w:color="auto" w:fill="FFFFFF"/>
          <w:lang w:val="en-US"/>
        </w:rPr>
        <w:t>- #</w:t>
      </w:r>
      <w:proofErr w:type="spellStart"/>
      <w:r>
        <w:rPr>
          <w:rStyle w:val="normaltextrun"/>
          <w:shd w:val="clear" w:color="auto" w:fill="FFFFFF"/>
          <w:lang w:val="en-US"/>
        </w:rPr>
        <w:t>IronCard</w:t>
      </w:r>
      <w:proofErr w:type="spellEnd"/>
      <w:r w:rsidRPr="006E2A39">
        <w:rPr>
          <w:rStyle w:val="normaltextrun"/>
          <w:shd w:val="clear" w:color="auto" w:fill="FFFFFF"/>
          <w:lang w:val="en-US"/>
        </w:rPr>
        <w:t xml:space="preserve"> </w:t>
      </w:r>
      <w:r w:rsidR="006E2A39">
        <w:rPr>
          <w:rStyle w:val="normaltextrun"/>
          <w:shd w:val="clear" w:color="auto" w:fill="FFFFFF"/>
          <w:lang w:val="en-US"/>
        </w:rPr>
        <w:t>and</w:t>
      </w:r>
      <w:r w:rsidRPr="006E2A39">
        <w:rPr>
          <w:rStyle w:val="normaltextrun"/>
          <w:shd w:val="clear" w:color="auto" w:fill="FFFFFF"/>
          <w:lang w:val="en-US"/>
        </w:rPr>
        <w:t xml:space="preserve"> #</w:t>
      </w:r>
      <w:proofErr w:type="spellStart"/>
      <w:r>
        <w:rPr>
          <w:rStyle w:val="normaltextrun"/>
          <w:shd w:val="clear" w:color="auto" w:fill="FFFFFF"/>
          <w:lang w:val="en-US"/>
        </w:rPr>
        <w:t>rentacar</w:t>
      </w:r>
      <w:proofErr w:type="spellEnd"/>
      <w:r w:rsidRPr="006E2A39">
        <w:rPr>
          <w:rStyle w:val="normaltextrun"/>
          <w:shd w:val="clear" w:color="auto" w:fill="FFFFFF"/>
          <w:lang w:val="en-US"/>
        </w:rPr>
        <w:t xml:space="preserve">, </w:t>
      </w:r>
      <w:r w:rsidR="006E2A39" w:rsidRPr="006E2A39">
        <w:rPr>
          <w:rStyle w:val="normaltextrun"/>
          <w:shd w:val="clear" w:color="auto" w:fill="FFFFFF"/>
          <w:lang w:val="en-US"/>
        </w:rPr>
        <w:t xml:space="preserve">the total limit on these cards is </w:t>
      </w:r>
      <w:proofErr w:type="spellStart"/>
      <w:r w:rsidR="006E2A39">
        <w:rPr>
          <w:rStyle w:val="normaltextrun"/>
          <w:shd w:val="clear" w:color="auto" w:fill="FFFFFF"/>
          <w:lang w:val="en-US"/>
        </w:rPr>
        <w:t>KZT</w:t>
      </w:r>
      <w:proofErr w:type="spellEnd"/>
      <w:r w:rsidR="006E2A39">
        <w:rPr>
          <w:rStyle w:val="normaltextrun"/>
          <w:shd w:val="clear" w:color="auto" w:fill="FFFFFF"/>
          <w:lang w:val="en-US"/>
        </w:rPr>
        <w:t xml:space="preserve"> </w:t>
      </w:r>
      <w:r w:rsidR="006E2A39" w:rsidRPr="006E2A39">
        <w:rPr>
          <w:rStyle w:val="normaltextrun"/>
          <w:shd w:val="clear" w:color="auto" w:fill="FFFFFF"/>
          <w:lang w:val="en-US"/>
        </w:rPr>
        <w:t xml:space="preserve">100,000, of which up to </w:t>
      </w:r>
      <w:proofErr w:type="spellStart"/>
      <w:r w:rsidR="006E2A39">
        <w:rPr>
          <w:rStyle w:val="normaltextrun"/>
          <w:shd w:val="clear" w:color="auto" w:fill="FFFFFF"/>
          <w:lang w:val="en-US"/>
        </w:rPr>
        <w:t>KZT</w:t>
      </w:r>
      <w:proofErr w:type="spellEnd"/>
      <w:r w:rsidR="006E2A39">
        <w:rPr>
          <w:rStyle w:val="normaltextrun"/>
          <w:shd w:val="clear" w:color="auto" w:fill="FFFFFF"/>
          <w:lang w:val="en-US"/>
        </w:rPr>
        <w:t xml:space="preserve"> </w:t>
      </w:r>
      <w:r w:rsidR="006E2A39" w:rsidRPr="006E2A39">
        <w:rPr>
          <w:rStyle w:val="normaltextrun"/>
          <w:shd w:val="clear" w:color="auto" w:fill="FFFFFF"/>
          <w:lang w:val="en-US"/>
        </w:rPr>
        <w:t xml:space="preserve">20,000 </w:t>
      </w:r>
      <w:r w:rsidR="006E2A39">
        <w:rPr>
          <w:rStyle w:val="normaltextrun"/>
          <w:shd w:val="clear" w:color="auto" w:fill="FFFFFF"/>
          <w:lang w:val="en-US"/>
        </w:rPr>
        <w:t>c</w:t>
      </w:r>
      <w:r w:rsidR="006E2A39" w:rsidRPr="006E2A39">
        <w:rPr>
          <w:rStyle w:val="normaltextrun"/>
          <w:shd w:val="clear" w:color="auto" w:fill="FFFFFF"/>
          <w:lang w:val="en-US"/>
        </w:rPr>
        <w:t>an be accumulated for car rentals</w:t>
      </w:r>
      <w:r w:rsidR="006E2A39">
        <w:rPr>
          <w:rStyle w:val="normaltextrun"/>
          <w:shd w:val="clear" w:color="auto" w:fill="FFFFFF"/>
          <w:lang w:val="en-US"/>
        </w:rPr>
        <w:t xml:space="preserve"> with </w:t>
      </w:r>
      <w:r w:rsidRPr="006E2A39">
        <w:rPr>
          <w:rStyle w:val="normaltextrun"/>
          <w:shd w:val="clear" w:color="auto" w:fill="FFFFFF"/>
          <w:lang w:val="en-US"/>
        </w:rPr>
        <w:t>#</w:t>
      </w:r>
      <w:proofErr w:type="spellStart"/>
      <w:r w:rsidRPr="006E2A39">
        <w:rPr>
          <w:rStyle w:val="normaltextrun"/>
          <w:shd w:val="clear" w:color="auto" w:fill="FFFFFF"/>
          <w:lang w:val="en-US"/>
        </w:rPr>
        <w:t>rentacar</w:t>
      </w:r>
      <w:proofErr w:type="spellEnd"/>
      <w:r w:rsidRPr="006E2A39">
        <w:rPr>
          <w:rStyle w:val="normaltextrun"/>
          <w:shd w:val="clear" w:color="auto" w:fill="FFFFFF"/>
          <w:lang w:val="en-US"/>
        </w:rPr>
        <w:t>.</w:t>
      </w:r>
      <w:r w:rsidRPr="006E2A39">
        <w:rPr>
          <w:rStyle w:val="eop"/>
          <w:shd w:val="clear" w:color="auto" w:fill="FFFFFF"/>
          <w:lang w:val="en-US"/>
        </w:rPr>
        <w:t> </w:t>
      </w:r>
    </w:p>
    <w:p w:rsidR="00917B76" w:rsidRPr="006E2A39" w:rsidRDefault="00BA2589">
      <w:pPr>
        <w:ind w:left="214" w:right="0"/>
        <w:rPr>
          <w:rStyle w:val="normaltextrun"/>
          <w:shd w:val="clear" w:color="auto" w:fill="FFFFFF"/>
          <w:lang w:val="en-US"/>
        </w:rPr>
      </w:pPr>
      <w:r w:rsidRPr="006E2A39">
        <w:rPr>
          <w:lang w:val="en-US"/>
        </w:rPr>
        <w:t>3.</w:t>
      </w:r>
      <w:r w:rsidR="00E64433" w:rsidRPr="006E2A39">
        <w:rPr>
          <w:lang w:val="en-US"/>
        </w:rPr>
        <w:t>4</w:t>
      </w:r>
      <w:r w:rsidRPr="006E2A39">
        <w:rPr>
          <w:lang w:val="en-US"/>
        </w:rPr>
        <w:t>.</w:t>
      </w:r>
      <w:r w:rsidRPr="006E2A39">
        <w:rPr>
          <w:rFonts w:ascii="Arial" w:eastAsia="Arial" w:hAnsi="Arial" w:cs="Arial"/>
          <w:lang w:val="en-US"/>
        </w:rPr>
        <w:t xml:space="preserve"> </w:t>
      </w:r>
      <w:r w:rsidR="00166F21" w:rsidRPr="00BF54F0">
        <w:rPr>
          <w:rStyle w:val="normaltextrun"/>
          <w:shd w:val="clear" w:color="auto" w:fill="FFFFFF"/>
          <w:lang w:val="en-US"/>
        </w:rPr>
        <w:t>The m</w:t>
      </w:r>
      <w:r w:rsidR="006E2A39" w:rsidRPr="006E2A39">
        <w:rPr>
          <w:rStyle w:val="normaltextrun"/>
          <w:shd w:val="clear" w:color="auto" w:fill="FFFFFF"/>
          <w:lang w:val="en-US"/>
        </w:rPr>
        <w:t xml:space="preserve">aximum </w:t>
      </w:r>
      <w:r w:rsidR="006E2A39" w:rsidRPr="00166F21">
        <w:rPr>
          <w:rStyle w:val="normaltextrun"/>
          <w:shd w:val="clear" w:color="auto" w:fill="FFFFFF"/>
          <w:lang w:val="en-US"/>
        </w:rPr>
        <w:t xml:space="preserve">monthly </w:t>
      </w:r>
      <w:proofErr w:type="spellStart"/>
      <w:r w:rsidR="006E2A39" w:rsidRPr="00166F21">
        <w:rPr>
          <w:rStyle w:val="normaltextrun"/>
          <w:shd w:val="clear" w:color="auto" w:fill="FFFFFF"/>
          <w:lang w:val="en-US"/>
        </w:rPr>
        <w:t>cashback</w:t>
      </w:r>
      <w:proofErr w:type="spellEnd"/>
      <w:r w:rsidR="006E2A39" w:rsidRPr="00166F21">
        <w:rPr>
          <w:rStyle w:val="normaltextrun"/>
          <w:shd w:val="clear" w:color="auto" w:fill="FFFFFF"/>
          <w:lang w:val="en-US"/>
        </w:rPr>
        <w:t xml:space="preserve"> amount is </w:t>
      </w:r>
      <w:proofErr w:type="spellStart"/>
      <w:r w:rsidR="006E2A39" w:rsidRPr="00166F21">
        <w:rPr>
          <w:rStyle w:val="normaltextrun"/>
          <w:shd w:val="clear" w:color="auto" w:fill="FFFFFF"/>
          <w:lang w:val="en-US"/>
        </w:rPr>
        <w:t>KZT</w:t>
      </w:r>
      <w:proofErr w:type="spellEnd"/>
      <w:r w:rsidR="006E2A39" w:rsidRPr="00166F21">
        <w:rPr>
          <w:rStyle w:val="normaltextrun"/>
          <w:shd w:val="clear" w:color="auto" w:fill="FFFFFF"/>
          <w:lang w:val="en-US"/>
        </w:rPr>
        <w:t xml:space="preserve"> </w:t>
      </w:r>
      <w:r w:rsidRPr="006E2A39">
        <w:rPr>
          <w:rStyle w:val="normaltextrun"/>
          <w:shd w:val="clear" w:color="auto" w:fill="FFFFFF"/>
          <w:lang w:val="en-US"/>
        </w:rPr>
        <w:t>100</w:t>
      </w:r>
      <w:r w:rsidR="006E2A39" w:rsidRPr="00166F21">
        <w:rPr>
          <w:rStyle w:val="normaltextrun"/>
          <w:shd w:val="clear" w:color="auto" w:fill="FFFFFF"/>
          <w:lang w:val="en-US"/>
        </w:rPr>
        <w:t>,</w:t>
      </w:r>
      <w:r w:rsidRPr="006E2A39">
        <w:rPr>
          <w:rStyle w:val="normaltextrun"/>
          <w:shd w:val="clear" w:color="auto" w:fill="FFFFFF"/>
          <w:lang w:val="en-US"/>
        </w:rPr>
        <w:t xml:space="preserve">000. </w:t>
      </w:r>
    </w:p>
    <w:p w:rsidR="00917B76" w:rsidRPr="00645AE9" w:rsidRDefault="00BA2589">
      <w:pPr>
        <w:ind w:left="214" w:right="0"/>
        <w:rPr>
          <w:lang w:val="en-US"/>
        </w:rPr>
      </w:pPr>
      <w:r w:rsidRPr="00645AE9">
        <w:rPr>
          <w:lang w:val="en-US"/>
        </w:rPr>
        <w:t>3.</w:t>
      </w:r>
      <w:r w:rsidR="00E64433" w:rsidRPr="00645AE9">
        <w:rPr>
          <w:lang w:val="en-US"/>
        </w:rPr>
        <w:t>5</w:t>
      </w:r>
      <w:r w:rsidRPr="00645AE9">
        <w:rPr>
          <w:lang w:val="en-US"/>
        </w:rPr>
        <w:t>.</w:t>
      </w:r>
      <w:r w:rsidRPr="00645AE9">
        <w:rPr>
          <w:rFonts w:ascii="Arial" w:eastAsia="Arial" w:hAnsi="Arial" w:cs="Arial"/>
          <w:lang w:val="en-US"/>
        </w:rPr>
        <w:t xml:space="preserve"> </w:t>
      </w:r>
      <w:r w:rsidR="006E2A39" w:rsidRPr="00645AE9">
        <w:rPr>
          <w:lang w:val="en-US"/>
        </w:rPr>
        <w:t xml:space="preserve">The Bank </w:t>
      </w:r>
      <w:r w:rsidR="001D454A">
        <w:rPr>
          <w:lang w:val="en-US"/>
        </w:rPr>
        <w:t xml:space="preserve">shall have the right not to </w:t>
      </w:r>
      <w:r w:rsidR="006E2A39" w:rsidRPr="00645AE9">
        <w:rPr>
          <w:lang w:val="en-US"/>
        </w:rPr>
        <w:t xml:space="preserve">credit </w:t>
      </w:r>
      <w:proofErr w:type="spellStart"/>
      <w:r w:rsidR="006E2A39" w:rsidRPr="00645AE9">
        <w:rPr>
          <w:lang w:val="en-US"/>
        </w:rPr>
        <w:t>cashback</w:t>
      </w:r>
      <w:proofErr w:type="spellEnd"/>
      <w:r w:rsidR="006E2A39" w:rsidRPr="00645AE9">
        <w:rPr>
          <w:lang w:val="en-US"/>
        </w:rPr>
        <w:t xml:space="preserve"> for the following </w:t>
      </w:r>
      <w:r w:rsidR="006E2A39">
        <w:rPr>
          <w:lang w:val="en-US"/>
        </w:rPr>
        <w:t>debit</w:t>
      </w:r>
      <w:r w:rsidR="006E2A39" w:rsidRPr="00645AE9">
        <w:rPr>
          <w:lang w:val="en-US"/>
        </w:rPr>
        <w:t xml:space="preserve"> transactions</w:t>
      </w:r>
      <w:r w:rsidRPr="00645AE9">
        <w:rPr>
          <w:lang w:val="en-US"/>
        </w:rPr>
        <w:t xml:space="preserve">: - </w:t>
      </w:r>
      <w:r w:rsidR="006E2A39">
        <w:rPr>
          <w:lang w:val="en-US"/>
        </w:rPr>
        <w:t>payments</w:t>
      </w:r>
      <w:r w:rsidR="006E2A39" w:rsidRPr="00645AE9">
        <w:rPr>
          <w:lang w:val="en-US"/>
        </w:rPr>
        <w:t xml:space="preserve"> </w:t>
      </w:r>
      <w:r w:rsidR="006E2A39">
        <w:rPr>
          <w:lang w:val="en-US"/>
        </w:rPr>
        <w:t>via</w:t>
      </w:r>
      <w:r w:rsidRPr="00645AE9">
        <w:rPr>
          <w:lang w:val="en-US"/>
        </w:rPr>
        <w:t xml:space="preserve"> BCC.KZ; - </w:t>
      </w:r>
      <w:r w:rsidR="006E2A39">
        <w:rPr>
          <w:lang w:val="en-US"/>
        </w:rPr>
        <w:t>Automated</w:t>
      </w:r>
      <w:r w:rsidR="006E2A39" w:rsidRPr="00645AE9">
        <w:rPr>
          <w:lang w:val="en-US"/>
        </w:rPr>
        <w:t xml:space="preserve"> </w:t>
      </w:r>
      <w:r w:rsidR="006E2A39">
        <w:rPr>
          <w:lang w:val="en-US"/>
        </w:rPr>
        <w:t>cash</w:t>
      </w:r>
      <w:r w:rsidR="006E2A39" w:rsidRPr="00645AE9">
        <w:rPr>
          <w:lang w:val="en-US"/>
        </w:rPr>
        <w:t xml:space="preserve"> </w:t>
      </w:r>
      <w:r w:rsidR="006E2A39">
        <w:rPr>
          <w:lang w:val="en-US"/>
        </w:rPr>
        <w:t>disbursements</w:t>
      </w:r>
      <w:r w:rsidR="006E2A39" w:rsidRPr="00645AE9">
        <w:rPr>
          <w:lang w:val="en-US"/>
        </w:rPr>
        <w:t xml:space="preserve"> </w:t>
      </w:r>
      <w:r w:rsidR="006E2A39">
        <w:rPr>
          <w:lang w:val="en-US"/>
        </w:rPr>
        <w:t>and</w:t>
      </w:r>
      <w:r w:rsidR="006E2A39" w:rsidRPr="00645AE9">
        <w:rPr>
          <w:lang w:val="en-US"/>
        </w:rPr>
        <w:t xml:space="preserve"> </w:t>
      </w:r>
      <w:r w:rsidR="006E2A39">
        <w:rPr>
          <w:lang w:val="en-US"/>
        </w:rPr>
        <w:t>manual</w:t>
      </w:r>
      <w:r w:rsidR="006E2A39" w:rsidRPr="00645AE9">
        <w:rPr>
          <w:lang w:val="en-US"/>
        </w:rPr>
        <w:t xml:space="preserve"> </w:t>
      </w:r>
      <w:r w:rsidR="006E2A39">
        <w:rPr>
          <w:lang w:val="en-US"/>
        </w:rPr>
        <w:t>cash</w:t>
      </w:r>
      <w:r w:rsidR="006E2A39" w:rsidRPr="00645AE9">
        <w:rPr>
          <w:lang w:val="en-US"/>
        </w:rPr>
        <w:t xml:space="preserve"> </w:t>
      </w:r>
      <w:r w:rsidR="006E2A39">
        <w:rPr>
          <w:lang w:val="en-US"/>
        </w:rPr>
        <w:t>disbursements</w:t>
      </w:r>
      <w:r w:rsidR="006E2A39" w:rsidRPr="00645AE9">
        <w:rPr>
          <w:lang w:val="en-US"/>
        </w:rPr>
        <w:t xml:space="preserve"> </w:t>
      </w:r>
      <w:r w:rsidR="006E2A39">
        <w:rPr>
          <w:lang w:val="en-US"/>
        </w:rPr>
        <w:t>at</w:t>
      </w:r>
      <w:r w:rsidR="006E2A39" w:rsidRPr="00645AE9">
        <w:rPr>
          <w:lang w:val="en-US"/>
        </w:rPr>
        <w:t xml:space="preserve"> </w:t>
      </w:r>
      <w:proofErr w:type="spellStart"/>
      <w:r w:rsidR="006E2A39">
        <w:rPr>
          <w:lang w:val="en-US"/>
        </w:rPr>
        <w:t>cashdesks</w:t>
      </w:r>
      <w:proofErr w:type="spellEnd"/>
      <w:r w:rsidR="006E2A39" w:rsidRPr="00645AE9">
        <w:rPr>
          <w:lang w:val="en-US"/>
        </w:rPr>
        <w:t xml:space="preserve"> </w:t>
      </w:r>
      <w:r w:rsidR="006E2A39">
        <w:rPr>
          <w:lang w:val="en-US"/>
        </w:rPr>
        <w:t>of</w:t>
      </w:r>
      <w:r w:rsidR="006E2A39" w:rsidRPr="00645AE9">
        <w:rPr>
          <w:lang w:val="en-US"/>
        </w:rPr>
        <w:t xml:space="preserve"> </w:t>
      </w:r>
      <w:r w:rsidR="006E2A39">
        <w:rPr>
          <w:lang w:val="en-US"/>
        </w:rPr>
        <w:t>financial</w:t>
      </w:r>
      <w:r w:rsidR="006E2A39" w:rsidRPr="00645AE9">
        <w:rPr>
          <w:lang w:val="en-US"/>
        </w:rPr>
        <w:t xml:space="preserve"> </w:t>
      </w:r>
      <w:r w:rsidR="006E2A39">
        <w:rPr>
          <w:lang w:val="en-US"/>
        </w:rPr>
        <w:t>institutions</w:t>
      </w:r>
      <w:r w:rsidRPr="00645AE9">
        <w:rPr>
          <w:lang w:val="en-US"/>
        </w:rPr>
        <w:t>/</w:t>
      </w:r>
      <w:r w:rsidR="006E2A39">
        <w:rPr>
          <w:lang w:val="en-US"/>
        </w:rPr>
        <w:t>credit</w:t>
      </w:r>
      <w:r w:rsidR="006E2A39" w:rsidRPr="00645AE9">
        <w:rPr>
          <w:lang w:val="en-US"/>
        </w:rPr>
        <w:t xml:space="preserve"> </w:t>
      </w:r>
      <w:r w:rsidR="006E2A39">
        <w:rPr>
          <w:lang w:val="en-US"/>
        </w:rPr>
        <w:t>organizations</w:t>
      </w:r>
      <w:r w:rsidRPr="00645AE9">
        <w:rPr>
          <w:lang w:val="en-US"/>
        </w:rPr>
        <w:t xml:space="preserve"> (</w:t>
      </w:r>
      <w:proofErr w:type="spellStart"/>
      <w:r w:rsidRPr="00645AE9">
        <w:rPr>
          <w:lang w:val="en-US"/>
        </w:rPr>
        <w:t>MCC</w:t>
      </w:r>
      <w:proofErr w:type="spellEnd"/>
      <w:r w:rsidRPr="00645AE9">
        <w:rPr>
          <w:lang w:val="en-US"/>
        </w:rPr>
        <w:t xml:space="preserve"> 6011, 6010); - </w:t>
      </w:r>
      <w:r w:rsidR="006E2A39" w:rsidRPr="00645AE9">
        <w:rPr>
          <w:lang w:val="en-US"/>
        </w:rPr>
        <w:t>Wire Transfer</w:t>
      </w:r>
      <w:r w:rsidR="006E2A39">
        <w:rPr>
          <w:lang w:val="en-US"/>
        </w:rPr>
        <w:t>s</w:t>
      </w:r>
      <w:r w:rsidRPr="00645AE9">
        <w:rPr>
          <w:lang w:val="en-US"/>
        </w:rPr>
        <w:t xml:space="preserve">, </w:t>
      </w:r>
      <w:r w:rsidR="00BF54F0">
        <w:rPr>
          <w:lang w:val="en-US"/>
        </w:rPr>
        <w:t>F</w:t>
      </w:r>
      <w:r w:rsidR="00645AE9">
        <w:rPr>
          <w:lang w:val="en-US"/>
        </w:rPr>
        <w:t>unding</w:t>
      </w:r>
      <w:r w:rsidR="00645AE9" w:rsidRPr="00645AE9">
        <w:rPr>
          <w:lang w:val="en-US"/>
        </w:rPr>
        <w:t xml:space="preserve"> </w:t>
      </w:r>
      <w:r w:rsidR="00BF54F0">
        <w:rPr>
          <w:lang w:val="en-US"/>
        </w:rPr>
        <w:t>T</w:t>
      </w:r>
      <w:r w:rsidR="00645AE9">
        <w:rPr>
          <w:lang w:val="en-US"/>
        </w:rPr>
        <w:t>ransactions</w:t>
      </w:r>
      <w:r w:rsidR="00023D76" w:rsidRPr="00645AE9">
        <w:rPr>
          <w:lang w:val="en-US"/>
        </w:rPr>
        <w:t xml:space="preserve">, </w:t>
      </w:r>
      <w:r w:rsidR="00BF54F0">
        <w:rPr>
          <w:lang w:val="en-US"/>
        </w:rPr>
        <w:t>F</w:t>
      </w:r>
      <w:r w:rsidR="00023D76" w:rsidRPr="00645AE9">
        <w:rPr>
          <w:lang w:val="en-US"/>
        </w:rPr>
        <w:t xml:space="preserve">inancial </w:t>
      </w:r>
      <w:r w:rsidR="00BF54F0">
        <w:rPr>
          <w:lang w:val="en-US"/>
        </w:rPr>
        <w:t>I</w:t>
      </w:r>
      <w:r w:rsidR="00645AE9">
        <w:rPr>
          <w:lang w:val="en-US"/>
        </w:rPr>
        <w:t>nstitutions</w:t>
      </w:r>
      <w:r w:rsidR="00023D76" w:rsidRPr="00645AE9">
        <w:rPr>
          <w:lang w:val="en-US"/>
        </w:rPr>
        <w:t xml:space="preserve">, </w:t>
      </w:r>
      <w:r w:rsidR="00BF54F0">
        <w:rPr>
          <w:lang w:val="en-US"/>
        </w:rPr>
        <w:t>Government P</w:t>
      </w:r>
      <w:r w:rsidR="00023D76" w:rsidRPr="00645AE9">
        <w:rPr>
          <w:lang w:val="en-US"/>
        </w:rPr>
        <w:t>ayments</w:t>
      </w:r>
      <w:r w:rsidRPr="00645AE9">
        <w:rPr>
          <w:lang w:val="en-US"/>
        </w:rPr>
        <w:t xml:space="preserve"> (</w:t>
      </w:r>
      <w:proofErr w:type="spellStart"/>
      <w:r w:rsidRPr="00645AE9">
        <w:rPr>
          <w:lang w:val="en-US"/>
        </w:rPr>
        <w:t>MCC</w:t>
      </w:r>
      <w:proofErr w:type="spellEnd"/>
      <w:r w:rsidRPr="00645AE9">
        <w:rPr>
          <w:lang w:val="en-US"/>
        </w:rPr>
        <w:t xml:space="preserve"> 4829, 6531-6540, 6012, 6022-6028, 9211, 9222, 9311, 9399, 9402, 9405 </w:t>
      </w:r>
      <w:r w:rsidR="00645AE9">
        <w:rPr>
          <w:lang w:val="en-US"/>
        </w:rPr>
        <w:t>and</w:t>
      </w:r>
      <w:r w:rsidR="00645AE9" w:rsidRPr="00645AE9">
        <w:rPr>
          <w:lang w:val="en-US"/>
        </w:rPr>
        <w:t xml:space="preserve"> </w:t>
      </w:r>
      <w:r w:rsidR="00645AE9">
        <w:rPr>
          <w:lang w:val="en-US"/>
        </w:rPr>
        <w:t>other</w:t>
      </w:r>
      <w:r w:rsidR="00645AE9" w:rsidRPr="00645AE9">
        <w:rPr>
          <w:lang w:val="en-US"/>
        </w:rPr>
        <w:t xml:space="preserve"> </w:t>
      </w:r>
      <w:proofErr w:type="spellStart"/>
      <w:r w:rsidRPr="00645AE9">
        <w:rPr>
          <w:lang w:val="en-US"/>
        </w:rPr>
        <w:t>MCC</w:t>
      </w:r>
      <w:proofErr w:type="spellEnd"/>
      <w:r w:rsidRPr="00645AE9">
        <w:rPr>
          <w:lang w:val="en-US"/>
        </w:rPr>
        <w:t xml:space="preserve">, </w:t>
      </w:r>
      <w:r w:rsidR="00645AE9">
        <w:rPr>
          <w:lang w:val="en-US"/>
        </w:rPr>
        <w:t>i</w:t>
      </w:r>
      <w:r w:rsidR="00645AE9" w:rsidRPr="00645AE9">
        <w:rPr>
          <w:lang w:val="en-US"/>
        </w:rPr>
        <w:t xml:space="preserve">f the transaction involves </w:t>
      </w:r>
      <w:r w:rsidR="00645AE9">
        <w:rPr>
          <w:lang w:val="en-US"/>
        </w:rPr>
        <w:t>money</w:t>
      </w:r>
      <w:r w:rsidR="00645AE9" w:rsidRPr="00645AE9">
        <w:rPr>
          <w:lang w:val="en-US"/>
        </w:rPr>
        <w:t xml:space="preserve"> transfer</w:t>
      </w:r>
      <w:r w:rsidRPr="00645AE9">
        <w:rPr>
          <w:lang w:val="en-US"/>
        </w:rPr>
        <w:t xml:space="preserve">); - </w:t>
      </w:r>
      <w:r w:rsidR="00BF54F0">
        <w:rPr>
          <w:lang w:val="en-US"/>
        </w:rPr>
        <w:t>T</w:t>
      </w:r>
      <w:r w:rsidR="00645AE9">
        <w:rPr>
          <w:lang w:val="en-US"/>
        </w:rPr>
        <w:t xml:space="preserve">elecommunication </w:t>
      </w:r>
      <w:r w:rsidR="00BF54F0">
        <w:rPr>
          <w:lang w:val="en-US"/>
        </w:rPr>
        <w:t>S</w:t>
      </w:r>
      <w:r w:rsidR="00645AE9">
        <w:rPr>
          <w:lang w:val="en-US"/>
        </w:rPr>
        <w:t>ervices</w:t>
      </w:r>
      <w:r w:rsidRPr="00645AE9">
        <w:rPr>
          <w:lang w:val="en-US"/>
        </w:rPr>
        <w:t xml:space="preserve">, </w:t>
      </w:r>
      <w:r w:rsidR="00BF54F0">
        <w:rPr>
          <w:lang w:val="en-US"/>
        </w:rPr>
        <w:t>P</w:t>
      </w:r>
      <w:r w:rsidR="00645AE9" w:rsidRPr="00645AE9">
        <w:rPr>
          <w:lang w:val="en-US"/>
        </w:rPr>
        <w:t xml:space="preserve">ayment for </w:t>
      </w:r>
      <w:r w:rsidR="00BF54F0">
        <w:rPr>
          <w:lang w:val="en-US"/>
        </w:rPr>
        <w:t>M</w:t>
      </w:r>
      <w:r w:rsidR="00645AE9" w:rsidRPr="00645AE9">
        <w:rPr>
          <w:lang w:val="en-US"/>
        </w:rPr>
        <w:t xml:space="preserve">obile </w:t>
      </w:r>
      <w:r w:rsidR="00BF54F0">
        <w:rPr>
          <w:lang w:val="en-US"/>
        </w:rPr>
        <w:t>Communication, Internet and P</w:t>
      </w:r>
      <w:r w:rsidR="00645AE9" w:rsidRPr="00645AE9">
        <w:rPr>
          <w:lang w:val="en-US"/>
        </w:rPr>
        <w:t xml:space="preserve">aid </w:t>
      </w:r>
      <w:r w:rsidR="00645AE9">
        <w:rPr>
          <w:lang w:val="en-US"/>
        </w:rPr>
        <w:t>TV</w:t>
      </w:r>
      <w:r w:rsidR="00645AE9" w:rsidRPr="00645AE9">
        <w:rPr>
          <w:lang w:val="en-US"/>
        </w:rPr>
        <w:t xml:space="preserve"> </w:t>
      </w:r>
      <w:r w:rsidR="00BF54F0">
        <w:rPr>
          <w:lang w:val="en-US"/>
        </w:rPr>
        <w:t>S</w:t>
      </w:r>
      <w:r w:rsidR="00645AE9" w:rsidRPr="00645AE9">
        <w:rPr>
          <w:lang w:val="en-US"/>
        </w:rPr>
        <w:t>ervices</w:t>
      </w:r>
      <w:r w:rsidR="00645AE9">
        <w:rPr>
          <w:lang w:val="en-US"/>
        </w:rPr>
        <w:t xml:space="preserve"> </w:t>
      </w:r>
      <w:r w:rsidRPr="00645AE9">
        <w:rPr>
          <w:lang w:val="en-US"/>
        </w:rPr>
        <w:t>(</w:t>
      </w:r>
      <w:proofErr w:type="spellStart"/>
      <w:r w:rsidRPr="00645AE9">
        <w:rPr>
          <w:lang w:val="en-US"/>
        </w:rPr>
        <w:t>MCC</w:t>
      </w:r>
      <w:proofErr w:type="spellEnd"/>
      <w:r w:rsidRPr="00645AE9">
        <w:rPr>
          <w:lang w:val="en-US"/>
        </w:rPr>
        <w:t xml:space="preserve"> 4813, 4814, 4815, 4821, 4899); - </w:t>
      </w:r>
      <w:r w:rsidR="00BF54F0">
        <w:rPr>
          <w:lang w:val="en-US"/>
        </w:rPr>
        <w:t>U</w:t>
      </w:r>
      <w:r w:rsidR="00645AE9">
        <w:rPr>
          <w:lang w:val="en-US"/>
        </w:rPr>
        <w:t xml:space="preserve">tility </w:t>
      </w:r>
      <w:r w:rsidR="00BF54F0">
        <w:rPr>
          <w:lang w:val="en-US"/>
        </w:rPr>
        <w:t>P</w:t>
      </w:r>
      <w:r w:rsidR="00645AE9">
        <w:rPr>
          <w:lang w:val="en-US"/>
        </w:rPr>
        <w:t>ayments</w:t>
      </w:r>
      <w:r w:rsidRPr="00645AE9">
        <w:rPr>
          <w:lang w:val="en-US"/>
        </w:rPr>
        <w:t xml:space="preserve"> (</w:t>
      </w:r>
      <w:proofErr w:type="spellStart"/>
      <w:r w:rsidRPr="00645AE9">
        <w:rPr>
          <w:lang w:val="en-US"/>
        </w:rPr>
        <w:t>MCC</w:t>
      </w:r>
      <w:proofErr w:type="spellEnd"/>
      <w:r w:rsidRPr="00645AE9">
        <w:rPr>
          <w:lang w:val="en-US"/>
        </w:rPr>
        <w:t xml:space="preserve"> 4900); </w:t>
      </w:r>
      <w:r w:rsidR="00BF54F0">
        <w:rPr>
          <w:lang w:val="en-US"/>
        </w:rPr>
        <w:t>P</w:t>
      </w:r>
      <w:r w:rsidR="00645AE9" w:rsidRPr="00645AE9">
        <w:rPr>
          <w:lang w:val="en-US"/>
        </w:rPr>
        <w:t xml:space="preserve">ayment of </w:t>
      </w:r>
      <w:r w:rsidR="00BF54F0">
        <w:rPr>
          <w:lang w:val="en-US"/>
        </w:rPr>
        <w:t>B</w:t>
      </w:r>
      <w:r w:rsidR="00645AE9" w:rsidRPr="00645AE9">
        <w:rPr>
          <w:lang w:val="en-US"/>
        </w:rPr>
        <w:t xml:space="preserve">ets and </w:t>
      </w:r>
      <w:r w:rsidR="00BF54F0">
        <w:rPr>
          <w:lang w:val="en-US"/>
        </w:rPr>
        <w:t>W</w:t>
      </w:r>
      <w:r w:rsidR="00645AE9" w:rsidRPr="00645AE9">
        <w:rPr>
          <w:lang w:val="en-US"/>
        </w:rPr>
        <w:t>ager</w:t>
      </w:r>
      <w:r w:rsidR="00BF54F0">
        <w:rPr>
          <w:lang w:val="en-US"/>
        </w:rPr>
        <w:t>s, Purchase of Casino C</w:t>
      </w:r>
      <w:r w:rsidR="00645AE9" w:rsidRPr="00645AE9">
        <w:rPr>
          <w:lang w:val="en-US"/>
        </w:rPr>
        <w:t xml:space="preserve">hips, </w:t>
      </w:r>
      <w:r w:rsidR="00BF54F0">
        <w:rPr>
          <w:lang w:val="en-US"/>
        </w:rPr>
        <w:t>Foreign Currency, Securities, Payment for Financial T</w:t>
      </w:r>
      <w:r w:rsidR="00645AE9" w:rsidRPr="00645AE9">
        <w:rPr>
          <w:lang w:val="en-US"/>
        </w:rPr>
        <w:t xml:space="preserve">ransactions </w:t>
      </w:r>
      <w:r w:rsidR="00645AE9">
        <w:rPr>
          <w:lang w:val="en-US"/>
        </w:rPr>
        <w:t xml:space="preserve">in </w:t>
      </w:r>
      <w:r w:rsidR="00BF54F0">
        <w:rPr>
          <w:lang w:val="en-US"/>
        </w:rPr>
        <w:t>Units, P</w:t>
      </w:r>
      <w:r w:rsidR="00645AE9" w:rsidRPr="00645AE9">
        <w:rPr>
          <w:lang w:val="en-US"/>
        </w:rPr>
        <w:t>awn</w:t>
      </w:r>
      <w:r w:rsidR="00645AE9">
        <w:rPr>
          <w:lang w:val="en-US"/>
        </w:rPr>
        <w:t xml:space="preserve"> </w:t>
      </w:r>
      <w:r w:rsidR="00BF54F0">
        <w:rPr>
          <w:lang w:val="en-US"/>
        </w:rPr>
        <w:t>S</w:t>
      </w:r>
      <w:r w:rsidR="00645AE9" w:rsidRPr="00645AE9">
        <w:rPr>
          <w:lang w:val="en-US"/>
        </w:rPr>
        <w:t xml:space="preserve">hops </w:t>
      </w:r>
      <w:r w:rsidRPr="00645AE9">
        <w:rPr>
          <w:lang w:val="en-US"/>
        </w:rPr>
        <w:t>(</w:t>
      </w:r>
      <w:proofErr w:type="spellStart"/>
      <w:r w:rsidRPr="00645AE9">
        <w:rPr>
          <w:lang w:val="en-US"/>
        </w:rPr>
        <w:t>MCC</w:t>
      </w:r>
      <w:proofErr w:type="spellEnd"/>
      <w:r w:rsidRPr="00645AE9">
        <w:rPr>
          <w:lang w:val="en-US"/>
        </w:rPr>
        <w:t xml:space="preserve"> 5933, 6050, 6051, 6211, 6529, 6530, 7800, 7801, 7802, 7995, 9223, 9754); -</w:t>
      </w:r>
      <w:r w:rsidRPr="00645AE9">
        <w:rPr>
          <w:rFonts w:ascii="Arial" w:eastAsia="Arial" w:hAnsi="Arial" w:cs="Arial"/>
          <w:lang w:val="en-US"/>
        </w:rPr>
        <w:t xml:space="preserve"> </w:t>
      </w:r>
      <w:r w:rsidR="00BF54F0">
        <w:rPr>
          <w:lang w:val="en-US"/>
        </w:rPr>
        <w:t>Wholesale/Commercial T</w:t>
      </w:r>
      <w:r w:rsidR="00645AE9" w:rsidRPr="00645AE9">
        <w:rPr>
          <w:lang w:val="en-US"/>
        </w:rPr>
        <w:t xml:space="preserve">rade </w:t>
      </w:r>
      <w:r w:rsidRPr="00645AE9">
        <w:rPr>
          <w:lang w:val="en-US"/>
        </w:rPr>
        <w:t>(</w:t>
      </w:r>
      <w:proofErr w:type="spellStart"/>
      <w:r w:rsidRPr="00645AE9">
        <w:rPr>
          <w:lang w:val="en-US"/>
        </w:rPr>
        <w:t>MCC</w:t>
      </w:r>
      <w:proofErr w:type="spellEnd"/>
      <w:r w:rsidRPr="00645AE9">
        <w:rPr>
          <w:lang w:val="en-US"/>
        </w:rPr>
        <w:t xml:space="preserve"> 5046 - </w:t>
      </w:r>
      <w:r w:rsidR="00BF54F0">
        <w:rPr>
          <w:lang w:val="en-US"/>
        </w:rPr>
        <w:t>C</w:t>
      </w:r>
      <w:r w:rsidR="00645AE9" w:rsidRPr="00645AE9">
        <w:rPr>
          <w:lang w:val="en-US"/>
        </w:rPr>
        <w:t xml:space="preserve">ommercial </w:t>
      </w:r>
      <w:r w:rsidR="00BF54F0">
        <w:rPr>
          <w:lang w:val="en-US"/>
        </w:rPr>
        <w:t>E</w:t>
      </w:r>
      <w:r w:rsidR="00645AE9" w:rsidRPr="00645AE9">
        <w:rPr>
          <w:lang w:val="en-US"/>
        </w:rPr>
        <w:t>quipment</w:t>
      </w:r>
      <w:r w:rsidRPr="00645AE9">
        <w:rPr>
          <w:lang w:val="en-US"/>
        </w:rPr>
        <w:t xml:space="preserve">, 5099 - </w:t>
      </w:r>
      <w:r w:rsidR="00BF54F0">
        <w:rPr>
          <w:lang w:val="en-US"/>
        </w:rPr>
        <w:t>F</w:t>
      </w:r>
      <w:r w:rsidR="00645AE9" w:rsidRPr="00645AE9">
        <w:rPr>
          <w:lang w:val="en-US"/>
        </w:rPr>
        <w:t xml:space="preserve">ire </w:t>
      </w:r>
      <w:r w:rsidR="00BF54F0">
        <w:rPr>
          <w:lang w:val="en-US"/>
        </w:rPr>
        <w:t>E</w:t>
      </w:r>
      <w:r w:rsidR="00645AE9" w:rsidRPr="00645AE9">
        <w:rPr>
          <w:lang w:val="en-US"/>
        </w:rPr>
        <w:t xml:space="preserve">xtinguishers, </w:t>
      </w:r>
      <w:r w:rsidR="00BF54F0">
        <w:rPr>
          <w:lang w:val="en-US"/>
        </w:rPr>
        <w:t>Fire A</w:t>
      </w:r>
      <w:r w:rsidR="00645AE9" w:rsidRPr="00645AE9">
        <w:rPr>
          <w:lang w:val="en-US"/>
        </w:rPr>
        <w:t>larms, etc.</w:t>
      </w:r>
      <w:r w:rsidRPr="00645AE9">
        <w:rPr>
          <w:lang w:val="en-US"/>
        </w:rPr>
        <w:t xml:space="preserve">, 5715 – </w:t>
      </w:r>
      <w:r w:rsidR="00BF54F0">
        <w:rPr>
          <w:lang w:val="en-US"/>
        </w:rPr>
        <w:t>A</w:t>
      </w:r>
      <w:r w:rsidR="00645AE9" w:rsidRPr="00645AE9">
        <w:rPr>
          <w:lang w:val="en-US"/>
        </w:rPr>
        <w:t>lcohol</w:t>
      </w:r>
      <w:r w:rsidRPr="00645AE9">
        <w:rPr>
          <w:lang w:val="en-US"/>
        </w:rPr>
        <w:t xml:space="preserve">); - </w:t>
      </w:r>
      <w:r w:rsidR="00BF54F0">
        <w:rPr>
          <w:lang w:val="en-US"/>
        </w:rPr>
        <w:t>O</w:t>
      </w:r>
      <w:r w:rsidR="00645AE9">
        <w:rPr>
          <w:lang w:val="en-US"/>
        </w:rPr>
        <w:t>ther</w:t>
      </w:r>
      <w:r w:rsidRPr="00645AE9">
        <w:rPr>
          <w:lang w:val="en-US"/>
        </w:rPr>
        <w:t xml:space="preserve"> (</w:t>
      </w:r>
      <w:proofErr w:type="spellStart"/>
      <w:r w:rsidRPr="00645AE9">
        <w:rPr>
          <w:lang w:val="en-US"/>
        </w:rPr>
        <w:t>MCC</w:t>
      </w:r>
      <w:proofErr w:type="spellEnd"/>
      <w:r w:rsidRPr="00645AE9">
        <w:rPr>
          <w:lang w:val="en-US"/>
        </w:rPr>
        <w:t xml:space="preserve"> 4816 - </w:t>
      </w:r>
      <w:r w:rsidR="00BF54F0">
        <w:rPr>
          <w:lang w:val="en-US"/>
        </w:rPr>
        <w:t>C</w:t>
      </w:r>
      <w:r w:rsidR="00645AE9" w:rsidRPr="00645AE9">
        <w:rPr>
          <w:lang w:val="en-US"/>
        </w:rPr>
        <w:t xml:space="preserve">omputer </w:t>
      </w:r>
      <w:r w:rsidR="00BF54F0">
        <w:rPr>
          <w:lang w:val="en-US"/>
        </w:rPr>
        <w:t>Network/I</w:t>
      </w:r>
      <w:r w:rsidR="00645AE9" w:rsidRPr="00645AE9">
        <w:rPr>
          <w:lang w:val="en-US"/>
        </w:rPr>
        <w:t xml:space="preserve">nformation </w:t>
      </w:r>
      <w:r w:rsidR="00BF54F0">
        <w:rPr>
          <w:lang w:val="en-US"/>
        </w:rPr>
        <w:t>S</w:t>
      </w:r>
      <w:r w:rsidR="00645AE9" w:rsidRPr="00645AE9">
        <w:rPr>
          <w:lang w:val="en-US"/>
        </w:rPr>
        <w:t>ervices</w:t>
      </w:r>
      <w:r w:rsidRPr="00645AE9">
        <w:rPr>
          <w:lang w:val="en-US"/>
        </w:rPr>
        <w:t xml:space="preserve">, 5960 </w:t>
      </w:r>
      <w:r w:rsidR="00645AE9">
        <w:rPr>
          <w:lang w:val="en-US"/>
        </w:rPr>
        <w:t>–</w:t>
      </w:r>
      <w:r w:rsidRPr="00645AE9">
        <w:rPr>
          <w:lang w:val="en-US"/>
        </w:rPr>
        <w:t xml:space="preserve"> </w:t>
      </w:r>
      <w:r w:rsidR="00BF54F0">
        <w:rPr>
          <w:lang w:val="en-US"/>
        </w:rPr>
        <w:t>I</w:t>
      </w:r>
      <w:r w:rsidR="00645AE9">
        <w:rPr>
          <w:lang w:val="en-US"/>
        </w:rPr>
        <w:t xml:space="preserve">nsurance through </w:t>
      </w:r>
      <w:r w:rsidR="00BF54F0">
        <w:rPr>
          <w:lang w:val="en-US"/>
        </w:rPr>
        <w:t>Direct M</w:t>
      </w:r>
      <w:r w:rsidR="00645AE9">
        <w:rPr>
          <w:lang w:val="en-US"/>
        </w:rPr>
        <w:t xml:space="preserve">ail, TV </w:t>
      </w:r>
      <w:r w:rsidR="00BF54F0">
        <w:rPr>
          <w:lang w:val="en-US"/>
        </w:rPr>
        <w:t>C</w:t>
      </w:r>
      <w:r w:rsidR="00645AE9">
        <w:rPr>
          <w:lang w:val="en-US"/>
        </w:rPr>
        <w:t>ommercials, etc</w:t>
      </w:r>
      <w:r w:rsidRPr="00645AE9">
        <w:rPr>
          <w:lang w:val="en-US"/>
        </w:rPr>
        <w:t xml:space="preserve">., 6300 - </w:t>
      </w:r>
      <w:r w:rsidR="00645AE9" w:rsidRPr="00645AE9">
        <w:rPr>
          <w:lang w:val="en-US"/>
        </w:rPr>
        <w:t>Insurance Sales, Underwriting and Premiums</w:t>
      </w:r>
      <w:r w:rsidRPr="00645AE9">
        <w:rPr>
          <w:lang w:val="en-US"/>
        </w:rPr>
        <w:t xml:space="preserve">, 6399 - </w:t>
      </w:r>
      <w:r w:rsidR="00BF54F0">
        <w:rPr>
          <w:lang w:val="en-US"/>
        </w:rPr>
        <w:t>I</w:t>
      </w:r>
      <w:r w:rsidR="00645AE9">
        <w:rPr>
          <w:lang w:val="en-US"/>
        </w:rPr>
        <w:t>nsurance</w:t>
      </w:r>
      <w:r w:rsidRPr="00645AE9">
        <w:rPr>
          <w:lang w:val="en-US"/>
        </w:rPr>
        <w:t xml:space="preserve"> </w:t>
      </w:r>
      <w:r w:rsidR="00645AE9">
        <w:rPr>
          <w:lang w:val="en-US"/>
        </w:rPr>
        <w:t>–</w:t>
      </w:r>
      <w:r w:rsidRPr="00645AE9">
        <w:rPr>
          <w:lang w:val="en-US"/>
        </w:rPr>
        <w:t xml:space="preserve"> </w:t>
      </w:r>
      <w:r w:rsidR="00BF54F0">
        <w:rPr>
          <w:lang w:val="en-US"/>
        </w:rPr>
        <w:t>N</w:t>
      </w:r>
      <w:r w:rsidR="00645AE9">
        <w:rPr>
          <w:lang w:val="en-US"/>
        </w:rPr>
        <w:t xml:space="preserve">ot </w:t>
      </w:r>
      <w:r w:rsidR="00BF54F0">
        <w:rPr>
          <w:lang w:val="en-US"/>
        </w:rPr>
        <w:t>E</w:t>
      </w:r>
      <w:r w:rsidR="00645AE9">
        <w:rPr>
          <w:lang w:val="en-US"/>
        </w:rPr>
        <w:t xml:space="preserve">lsewhere </w:t>
      </w:r>
      <w:r w:rsidR="00BF54F0">
        <w:rPr>
          <w:lang w:val="en-US"/>
        </w:rPr>
        <w:t>C</w:t>
      </w:r>
      <w:r w:rsidR="00645AE9">
        <w:rPr>
          <w:lang w:val="en-US"/>
        </w:rPr>
        <w:t>lassified</w:t>
      </w:r>
      <w:r w:rsidRPr="00645AE9">
        <w:rPr>
          <w:lang w:val="en-US"/>
        </w:rPr>
        <w:t xml:space="preserve">, 6513 - </w:t>
      </w:r>
      <w:r w:rsidR="00645AE9" w:rsidRPr="00142333">
        <w:rPr>
          <w:lang w:val="en-US"/>
        </w:rPr>
        <w:t>Real Estate Agents and Managers–Rentals</w:t>
      </w:r>
      <w:r w:rsidRPr="00645AE9">
        <w:rPr>
          <w:lang w:val="en-US"/>
        </w:rPr>
        <w:t xml:space="preserve">, 7276 - </w:t>
      </w:r>
      <w:r w:rsidR="00142333" w:rsidRPr="00142333">
        <w:rPr>
          <w:lang w:val="en-US"/>
        </w:rPr>
        <w:t>Tax Preparation Service</w:t>
      </w:r>
      <w:r w:rsidRPr="00645AE9">
        <w:rPr>
          <w:lang w:val="en-US"/>
        </w:rPr>
        <w:t xml:space="preserve">, 7299 - </w:t>
      </w:r>
      <w:r w:rsidR="00142333" w:rsidRPr="00142333">
        <w:rPr>
          <w:lang w:val="en-US"/>
        </w:rPr>
        <w:t>Other Services–Not Elsewhere Classified</w:t>
      </w:r>
      <w:r w:rsidRPr="00645AE9">
        <w:rPr>
          <w:lang w:val="en-US"/>
        </w:rPr>
        <w:t xml:space="preserve">, 7311 - </w:t>
      </w:r>
      <w:r w:rsidR="00142333" w:rsidRPr="00142333">
        <w:rPr>
          <w:lang w:val="en-US"/>
        </w:rPr>
        <w:t>Advertising Services</w:t>
      </w:r>
      <w:r w:rsidRPr="00645AE9">
        <w:rPr>
          <w:lang w:val="en-US"/>
        </w:rPr>
        <w:t xml:space="preserve">, 7372 - </w:t>
      </w:r>
      <w:r w:rsidR="00142333" w:rsidRPr="00142333">
        <w:rPr>
          <w:lang w:val="en-US"/>
        </w:rPr>
        <w:t>Computer Programming, Data Processing and Integrated System Design Services</w:t>
      </w:r>
      <w:r w:rsidRPr="00645AE9">
        <w:rPr>
          <w:lang w:val="en-US"/>
        </w:rPr>
        <w:t>, 7399 -</w:t>
      </w:r>
      <w:r w:rsidRPr="00645AE9">
        <w:rPr>
          <w:rFonts w:ascii="Arial" w:eastAsia="Arial" w:hAnsi="Arial" w:cs="Arial"/>
          <w:lang w:val="en-US"/>
        </w:rPr>
        <w:t xml:space="preserve"> </w:t>
      </w:r>
      <w:r w:rsidR="00142333" w:rsidRPr="00142333">
        <w:rPr>
          <w:lang w:val="en-US"/>
        </w:rPr>
        <w:t>Business Services</w:t>
      </w:r>
      <w:r w:rsidRPr="00645AE9">
        <w:rPr>
          <w:lang w:val="en-US"/>
        </w:rPr>
        <w:t xml:space="preserve">, 8999 - </w:t>
      </w:r>
      <w:r w:rsidR="00142333" w:rsidRPr="00142333">
        <w:rPr>
          <w:lang w:val="en-US"/>
        </w:rPr>
        <w:t>Professional Services–Not Elsewhere Classified</w:t>
      </w:r>
      <w:r w:rsidRPr="00645AE9">
        <w:rPr>
          <w:lang w:val="en-US"/>
        </w:rPr>
        <w:t>, 8398 -</w:t>
      </w:r>
      <w:r w:rsidR="00142333">
        <w:rPr>
          <w:rFonts w:ascii="Arial" w:eastAsia="Arial" w:hAnsi="Arial" w:cs="Arial"/>
          <w:lang w:val="en-US"/>
        </w:rPr>
        <w:t xml:space="preserve"> </w:t>
      </w:r>
      <w:r w:rsidR="00BF54F0">
        <w:rPr>
          <w:lang w:val="en-US"/>
        </w:rPr>
        <w:t>C</w:t>
      </w:r>
      <w:r w:rsidR="00142333">
        <w:rPr>
          <w:lang w:val="en-US"/>
        </w:rPr>
        <w:t>harity</w:t>
      </w:r>
      <w:r w:rsidRPr="00645AE9">
        <w:rPr>
          <w:lang w:val="en-US"/>
        </w:rPr>
        <w:t xml:space="preserve">). </w:t>
      </w:r>
    </w:p>
    <w:p w:rsidR="00917B76" w:rsidRPr="00142333" w:rsidRDefault="00BA2589">
      <w:pPr>
        <w:ind w:left="214" w:right="0"/>
        <w:rPr>
          <w:lang w:val="en-US"/>
        </w:rPr>
      </w:pPr>
      <w:r w:rsidRPr="00142333">
        <w:rPr>
          <w:lang w:val="en-US"/>
        </w:rPr>
        <w:t>3.</w:t>
      </w:r>
      <w:r w:rsidR="00E64433" w:rsidRPr="00142333">
        <w:rPr>
          <w:lang w:val="en-US"/>
        </w:rPr>
        <w:t>6</w:t>
      </w:r>
      <w:r w:rsidRPr="00142333">
        <w:rPr>
          <w:lang w:val="en-US"/>
        </w:rPr>
        <w:t>.</w:t>
      </w:r>
      <w:r w:rsidRPr="00142333">
        <w:rPr>
          <w:rFonts w:ascii="Arial" w:eastAsia="Arial" w:hAnsi="Arial" w:cs="Arial"/>
          <w:lang w:val="en-US"/>
        </w:rPr>
        <w:t xml:space="preserve"> </w:t>
      </w:r>
      <w:r w:rsidR="00142333" w:rsidRPr="00142333">
        <w:rPr>
          <w:lang w:val="en-US"/>
        </w:rPr>
        <w:t xml:space="preserve">Discounts and special offers from the Bank partners </w:t>
      </w:r>
      <w:r w:rsidR="00142333">
        <w:rPr>
          <w:lang w:val="en-US"/>
        </w:rPr>
        <w:t xml:space="preserve">at </w:t>
      </w:r>
      <w:hyperlink r:id="rId8">
        <w:r w:rsidR="00142333" w:rsidRPr="00142333">
          <w:rPr>
            <w:color w:val="1154CC"/>
            <w:u w:val="single" w:color="1154CC"/>
            <w:lang w:val="en-US"/>
          </w:rPr>
          <w:t>https://club.bcc.kz/</w:t>
        </w:r>
      </w:hyperlink>
      <w:r w:rsidR="00142333">
        <w:rPr>
          <w:lang w:val="kk-KZ"/>
        </w:rPr>
        <w:t xml:space="preserve"> </w:t>
      </w:r>
      <w:r w:rsidR="00142333">
        <w:rPr>
          <w:lang w:val="en-US"/>
        </w:rPr>
        <w:t xml:space="preserve">and </w:t>
      </w:r>
      <w:r w:rsidR="00142333" w:rsidRPr="00142333">
        <w:rPr>
          <w:lang w:val="en-US"/>
        </w:rPr>
        <w:t xml:space="preserve">Visa </w:t>
      </w:r>
      <w:r w:rsidR="00166F21">
        <w:rPr>
          <w:lang w:val="en-US"/>
        </w:rPr>
        <w:t>International Payment S</w:t>
      </w:r>
      <w:r w:rsidR="00142333">
        <w:rPr>
          <w:lang w:val="en-US"/>
        </w:rPr>
        <w:t xml:space="preserve">ystem at </w:t>
      </w:r>
      <w:hyperlink r:id="rId9">
        <w:r w:rsidR="00142333" w:rsidRPr="00142333">
          <w:rPr>
            <w:color w:val="1154CC"/>
            <w:u w:val="single" w:color="1154CC"/>
            <w:lang w:val="en-US"/>
          </w:rPr>
          <w:t>https://www.visa.com.kz/ru_kz/visa</w:t>
        </w:r>
      </w:hyperlink>
      <w:hyperlink r:id="rId10">
        <w:r w:rsidR="00142333" w:rsidRPr="00142333">
          <w:rPr>
            <w:color w:val="1154CC"/>
            <w:u w:val="single" w:color="1154CC"/>
            <w:lang w:val="en-US"/>
          </w:rPr>
          <w:t>-</w:t>
        </w:r>
      </w:hyperlink>
      <w:hyperlink r:id="rId11">
        <w:r w:rsidR="00142333" w:rsidRPr="00142333">
          <w:rPr>
            <w:color w:val="1154CC"/>
            <w:u w:val="single" w:color="1154CC"/>
            <w:lang w:val="en-US"/>
          </w:rPr>
          <w:t>offers</w:t>
        </w:r>
      </w:hyperlink>
      <w:hyperlink r:id="rId12">
        <w:r w:rsidR="00142333" w:rsidRPr="00142333">
          <w:rPr>
            <w:color w:val="1154CC"/>
            <w:u w:val="single" w:color="1154CC"/>
            <w:lang w:val="en-US"/>
          </w:rPr>
          <w:t>-</w:t>
        </w:r>
      </w:hyperlink>
      <w:hyperlink r:id="rId13">
        <w:r w:rsidR="00142333" w:rsidRPr="00142333">
          <w:rPr>
            <w:color w:val="1154CC"/>
            <w:u w:val="single" w:color="1154CC"/>
            <w:lang w:val="en-US"/>
          </w:rPr>
          <w:t>and</w:t>
        </w:r>
      </w:hyperlink>
      <w:hyperlink r:id="rId14">
        <w:r w:rsidR="00142333" w:rsidRPr="00142333">
          <w:rPr>
            <w:color w:val="1154CC"/>
            <w:u w:val="single" w:color="1154CC"/>
            <w:lang w:val="en-US"/>
          </w:rPr>
          <w:t>-</w:t>
        </w:r>
      </w:hyperlink>
      <w:hyperlink r:id="rId15">
        <w:r w:rsidR="00142333" w:rsidRPr="00142333">
          <w:rPr>
            <w:color w:val="1154CC"/>
            <w:u w:val="single" w:color="1154CC"/>
            <w:lang w:val="en-US"/>
          </w:rPr>
          <w:t>perks/</w:t>
        </w:r>
      </w:hyperlink>
      <w:r w:rsidR="00142333">
        <w:rPr>
          <w:lang w:val="en-US"/>
        </w:rPr>
        <w:t xml:space="preserve"> </w:t>
      </w:r>
      <w:r w:rsidR="00142333" w:rsidRPr="00142333">
        <w:rPr>
          <w:lang w:val="en-US"/>
        </w:rPr>
        <w:t xml:space="preserve">are also available for purchases </w:t>
      </w:r>
      <w:r w:rsidR="00142333">
        <w:rPr>
          <w:lang w:val="en-US"/>
        </w:rPr>
        <w:t xml:space="preserve">made </w:t>
      </w:r>
      <w:r w:rsidR="00142333" w:rsidRPr="00142333">
        <w:rPr>
          <w:lang w:val="en-US"/>
        </w:rPr>
        <w:t>with the card</w:t>
      </w:r>
      <w:hyperlink r:id="rId16">
        <w:r w:rsidRPr="00142333">
          <w:rPr>
            <w:lang w:val="en-US"/>
          </w:rPr>
          <w:t>.</w:t>
        </w:r>
      </w:hyperlink>
      <w:r w:rsidRPr="00142333">
        <w:rPr>
          <w:lang w:val="en-US"/>
        </w:rPr>
        <w:t xml:space="preserve"> </w:t>
      </w:r>
      <w:r w:rsidR="00142333" w:rsidRPr="00142333">
        <w:rPr>
          <w:lang w:val="en-US"/>
        </w:rPr>
        <w:t xml:space="preserve">To </w:t>
      </w:r>
      <w:r w:rsidR="002C4A45">
        <w:rPr>
          <w:lang w:val="en-US"/>
        </w:rPr>
        <w:t>get</w:t>
      </w:r>
      <w:r w:rsidR="00142333" w:rsidRPr="00142333">
        <w:rPr>
          <w:lang w:val="en-US"/>
        </w:rPr>
        <w:t xml:space="preserve"> the discount, </w:t>
      </w:r>
      <w:r w:rsidR="00142333">
        <w:rPr>
          <w:lang w:val="en-US"/>
        </w:rPr>
        <w:t xml:space="preserve">a </w:t>
      </w:r>
      <w:r w:rsidR="00142333" w:rsidRPr="00142333">
        <w:rPr>
          <w:lang w:val="en-US"/>
        </w:rPr>
        <w:t>cus</w:t>
      </w:r>
      <w:r w:rsidR="00142333">
        <w:rPr>
          <w:lang w:val="en-US"/>
        </w:rPr>
        <w:t xml:space="preserve">tomer needs to identify himself/herself </w:t>
      </w:r>
      <w:r w:rsidR="00142333" w:rsidRPr="00142333">
        <w:rPr>
          <w:lang w:val="en-US"/>
        </w:rPr>
        <w:t>as a #</w:t>
      </w:r>
      <w:proofErr w:type="spellStart"/>
      <w:r w:rsidR="00142333" w:rsidRPr="00142333">
        <w:rPr>
          <w:lang w:val="en-US"/>
        </w:rPr>
        <w:t>IronCard</w:t>
      </w:r>
      <w:proofErr w:type="spellEnd"/>
      <w:r w:rsidR="00142333" w:rsidRPr="00142333">
        <w:rPr>
          <w:lang w:val="en-US"/>
        </w:rPr>
        <w:t xml:space="preserve"> holder and use this card for payment</w:t>
      </w:r>
      <w:r w:rsidRPr="00142333">
        <w:rPr>
          <w:lang w:val="en-US"/>
        </w:rPr>
        <w:t xml:space="preserve">. </w:t>
      </w:r>
    </w:p>
    <w:p w:rsidR="00917B76" w:rsidRPr="00142333" w:rsidRDefault="00142333">
      <w:pPr>
        <w:ind w:left="214" w:right="0"/>
        <w:rPr>
          <w:lang w:val="en-US"/>
        </w:rPr>
      </w:pPr>
      <w:r w:rsidRPr="00142333">
        <w:rPr>
          <w:lang w:val="en-US"/>
        </w:rPr>
        <w:t>International privileges and discounts require payment with #</w:t>
      </w:r>
      <w:proofErr w:type="spellStart"/>
      <w:r w:rsidRPr="00142333">
        <w:rPr>
          <w:lang w:val="en-US"/>
        </w:rPr>
        <w:t>IronCard</w:t>
      </w:r>
      <w:proofErr w:type="spellEnd"/>
      <w:r w:rsidRPr="00142333">
        <w:rPr>
          <w:lang w:val="en-US"/>
        </w:rPr>
        <w:t xml:space="preserve"> via special Visa links. </w:t>
      </w:r>
      <w:r>
        <w:rPr>
          <w:lang w:val="en-US"/>
        </w:rPr>
        <w:t>For</w:t>
      </w:r>
      <w:r w:rsidRPr="00142333">
        <w:rPr>
          <w:lang w:val="en-US"/>
        </w:rPr>
        <w:t xml:space="preserve"> </w:t>
      </w:r>
      <w:r>
        <w:rPr>
          <w:lang w:val="en-US"/>
        </w:rPr>
        <w:t>m</w:t>
      </w:r>
      <w:r w:rsidRPr="00142333">
        <w:rPr>
          <w:lang w:val="en-US"/>
        </w:rPr>
        <w:t>ore information about the offers</w:t>
      </w:r>
      <w:r>
        <w:rPr>
          <w:lang w:val="en-US"/>
        </w:rPr>
        <w:t xml:space="preserve">, please visit </w:t>
      </w:r>
      <w:hyperlink r:id="rId17">
        <w:r w:rsidR="00BA2589" w:rsidRPr="00142333">
          <w:rPr>
            <w:color w:val="1154CC"/>
            <w:u w:val="single" w:color="1154CC"/>
            <w:lang w:val="en-US"/>
          </w:rPr>
          <w:t>https://www.visa.com.kz/ru_KZ/pay</w:t>
        </w:r>
      </w:hyperlink>
      <w:hyperlink r:id="rId18">
        <w:r w:rsidR="00BA2589" w:rsidRPr="00142333">
          <w:rPr>
            <w:color w:val="1154CC"/>
            <w:u w:val="single" w:color="1154CC"/>
            <w:lang w:val="en-US"/>
          </w:rPr>
          <w:t>-</w:t>
        </w:r>
      </w:hyperlink>
      <w:hyperlink r:id="rId19">
        <w:r w:rsidR="00BA2589" w:rsidRPr="00142333">
          <w:rPr>
            <w:color w:val="1154CC"/>
            <w:u w:val="single" w:color="1154CC"/>
            <w:lang w:val="en-US"/>
          </w:rPr>
          <w:t>with</w:t>
        </w:r>
      </w:hyperlink>
      <w:hyperlink r:id="rId20">
        <w:r w:rsidR="00BA2589" w:rsidRPr="00142333">
          <w:rPr>
            <w:color w:val="1154CC"/>
            <w:u w:val="single" w:color="1154CC"/>
            <w:lang w:val="en-US"/>
          </w:rPr>
          <w:t>-</w:t>
        </w:r>
      </w:hyperlink>
      <w:hyperlink r:id="rId21">
        <w:r w:rsidR="00BA2589" w:rsidRPr="00142333">
          <w:rPr>
            <w:color w:val="1154CC"/>
            <w:u w:val="single" w:color="1154CC"/>
            <w:lang w:val="en-US"/>
          </w:rPr>
          <w:t>visa/find</w:t>
        </w:r>
      </w:hyperlink>
      <w:hyperlink r:id="rId22">
        <w:r w:rsidR="00BA2589" w:rsidRPr="00142333">
          <w:rPr>
            <w:color w:val="1154CC"/>
            <w:u w:val="single" w:color="1154CC"/>
            <w:lang w:val="en-US"/>
          </w:rPr>
          <w:t>-</w:t>
        </w:r>
      </w:hyperlink>
      <w:hyperlink r:id="rId23">
        <w:r w:rsidR="00BA2589" w:rsidRPr="00142333">
          <w:rPr>
            <w:color w:val="1154CC"/>
            <w:u w:val="single" w:color="1154CC"/>
            <w:lang w:val="en-US"/>
          </w:rPr>
          <w:t>a</w:t>
        </w:r>
      </w:hyperlink>
      <w:hyperlink r:id="rId24">
        <w:r w:rsidR="00BA2589" w:rsidRPr="00142333">
          <w:rPr>
            <w:color w:val="1154CC"/>
            <w:u w:val="single" w:color="1154CC"/>
            <w:lang w:val="en-US"/>
          </w:rPr>
          <w:t>-</w:t>
        </w:r>
      </w:hyperlink>
      <w:hyperlink r:id="rId25">
        <w:r w:rsidR="00BA2589" w:rsidRPr="00142333">
          <w:rPr>
            <w:color w:val="1154CC"/>
            <w:u w:val="single" w:color="1154CC"/>
            <w:lang w:val="en-US"/>
          </w:rPr>
          <w:t>card/infinite.html</w:t>
        </w:r>
      </w:hyperlink>
      <w:hyperlink r:id="rId26">
        <w:r w:rsidR="00BA2589" w:rsidRPr="00142333">
          <w:rPr>
            <w:lang w:val="en-US"/>
          </w:rPr>
          <w:t>.</w:t>
        </w:r>
      </w:hyperlink>
      <w:r w:rsidR="00BA2589" w:rsidRPr="00142333">
        <w:rPr>
          <w:lang w:val="en-US"/>
        </w:rPr>
        <w:t xml:space="preserve"> </w:t>
      </w:r>
    </w:p>
    <w:p w:rsidR="00917B76" w:rsidRPr="00142333" w:rsidRDefault="00BA2589">
      <w:pPr>
        <w:spacing w:after="160" w:line="259" w:lineRule="auto"/>
        <w:ind w:left="0" w:right="0" w:firstLine="0"/>
        <w:jc w:val="left"/>
        <w:rPr>
          <w:lang w:val="en-US"/>
        </w:rPr>
      </w:pPr>
      <w:r w:rsidRPr="00142333">
        <w:rPr>
          <w:sz w:val="20"/>
          <w:lang w:val="en-US"/>
        </w:rPr>
        <w:t xml:space="preserve"> </w:t>
      </w:r>
    </w:p>
    <w:p w:rsidR="00917B76" w:rsidRDefault="00142333">
      <w:pPr>
        <w:pStyle w:val="1"/>
        <w:ind w:left="925" w:hanging="362"/>
      </w:pPr>
      <w:r>
        <w:rPr>
          <w:lang w:val="en-US"/>
        </w:rPr>
        <w:lastRenderedPageBreak/>
        <w:t xml:space="preserve">General Provisions </w:t>
      </w:r>
    </w:p>
    <w:p w:rsidR="00917B76" w:rsidRPr="00142333" w:rsidRDefault="00BA2589">
      <w:pPr>
        <w:ind w:left="214" w:right="0"/>
        <w:rPr>
          <w:lang w:val="en-US"/>
        </w:rPr>
      </w:pPr>
      <w:r w:rsidRPr="00142333">
        <w:rPr>
          <w:lang w:val="en-US"/>
        </w:rPr>
        <w:t>4.1.</w:t>
      </w:r>
      <w:r w:rsidRPr="00142333">
        <w:rPr>
          <w:rFonts w:ascii="Arial" w:eastAsia="Arial" w:hAnsi="Arial" w:cs="Arial"/>
          <w:lang w:val="en-US"/>
        </w:rPr>
        <w:t xml:space="preserve"> </w:t>
      </w:r>
      <w:proofErr w:type="spellStart"/>
      <w:r w:rsidR="00142333" w:rsidRPr="00142333">
        <w:rPr>
          <w:lang w:val="en-US"/>
        </w:rPr>
        <w:t>Cashback</w:t>
      </w:r>
      <w:proofErr w:type="spellEnd"/>
      <w:r w:rsidR="00142333" w:rsidRPr="00142333">
        <w:rPr>
          <w:lang w:val="en-US"/>
        </w:rPr>
        <w:t xml:space="preserve"> </w:t>
      </w:r>
      <w:r w:rsidR="00142333">
        <w:rPr>
          <w:lang w:val="en-US"/>
        </w:rPr>
        <w:t xml:space="preserve">shall </w:t>
      </w:r>
      <w:r w:rsidR="00142333" w:rsidRPr="00142333">
        <w:rPr>
          <w:lang w:val="en-US"/>
        </w:rPr>
        <w:t xml:space="preserve">become available to </w:t>
      </w:r>
      <w:r w:rsidR="002C4A45">
        <w:rPr>
          <w:lang w:val="en-US"/>
        </w:rPr>
        <w:t>a</w:t>
      </w:r>
      <w:r w:rsidR="00142333" w:rsidRPr="00142333">
        <w:rPr>
          <w:lang w:val="en-US"/>
        </w:rPr>
        <w:t xml:space="preserve"> </w:t>
      </w:r>
      <w:r w:rsidR="00142333">
        <w:rPr>
          <w:lang w:val="en-US"/>
        </w:rPr>
        <w:t>customer</w:t>
      </w:r>
      <w:r w:rsidR="00142333" w:rsidRPr="00142333">
        <w:rPr>
          <w:lang w:val="en-US"/>
        </w:rPr>
        <w:t xml:space="preserve"> immediately after a successful purchase (by increasing the available card account balance). If the purchase is canceled or the </w:t>
      </w:r>
      <w:r w:rsidR="00142333">
        <w:rPr>
          <w:lang w:val="en-US"/>
        </w:rPr>
        <w:t>B</w:t>
      </w:r>
      <w:r w:rsidR="00142333" w:rsidRPr="00142333">
        <w:rPr>
          <w:lang w:val="en-US"/>
        </w:rPr>
        <w:t xml:space="preserve">ank </w:t>
      </w:r>
      <w:r w:rsidR="00142333">
        <w:rPr>
          <w:lang w:val="en-US"/>
        </w:rPr>
        <w:t xml:space="preserve">fails to </w:t>
      </w:r>
      <w:r w:rsidR="00142333" w:rsidRPr="00142333">
        <w:rPr>
          <w:lang w:val="en-US"/>
        </w:rPr>
        <w:t xml:space="preserve">receive </w:t>
      </w:r>
      <w:r w:rsidR="00142333">
        <w:rPr>
          <w:lang w:val="en-US"/>
        </w:rPr>
        <w:t xml:space="preserve">purchase </w:t>
      </w:r>
      <w:r w:rsidR="00142333" w:rsidRPr="00142333">
        <w:rPr>
          <w:lang w:val="en-US"/>
        </w:rPr>
        <w:t xml:space="preserve">confirmation </w:t>
      </w:r>
      <w:r w:rsidR="00142333">
        <w:rPr>
          <w:lang w:val="en-US"/>
        </w:rPr>
        <w:t>from a merchant</w:t>
      </w:r>
      <w:r w:rsidR="00142333" w:rsidRPr="00142333">
        <w:rPr>
          <w:lang w:val="en-US"/>
        </w:rPr>
        <w:t xml:space="preserve"> (if the purchase amount is not debited from the card account) within 14 (fourteen) calendar days, </w:t>
      </w:r>
      <w:proofErr w:type="spellStart"/>
      <w:r w:rsidR="00142333" w:rsidRPr="00142333">
        <w:rPr>
          <w:lang w:val="en-US"/>
        </w:rPr>
        <w:t>cashback</w:t>
      </w:r>
      <w:proofErr w:type="spellEnd"/>
      <w:r w:rsidR="00142333" w:rsidRPr="00142333">
        <w:rPr>
          <w:lang w:val="en-US"/>
        </w:rPr>
        <w:t xml:space="preserve"> </w:t>
      </w:r>
      <w:r w:rsidR="002C4A45">
        <w:rPr>
          <w:lang w:val="en-US"/>
        </w:rPr>
        <w:t>shall</w:t>
      </w:r>
      <w:r w:rsidR="00142333" w:rsidRPr="00142333">
        <w:rPr>
          <w:lang w:val="en-US"/>
        </w:rPr>
        <w:t xml:space="preserve"> be canceled and the available card account balance </w:t>
      </w:r>
      <w:r w:rsidR="002C4A45">
        <w:rPr>
          <w:lang w:val="en-US"/>
        </w:rPr>
        <w:t>shall</w:t>
      </w:r>
      <w:r w:rsidR="00142333" w:rsidRPr="00142333">
        <w:rPr>
          <w:lang w:val="en-US"/>
        </w:rPr>
        <w:t xml:space="preserve"> be </w:t>
      </w:r>
      <w:r w:rsidR="002C4A45">
        <w:rPr>
          <w:szCs w:val="24"/>
          <w:lang w:val="en-US"/>
        </w:rPr>
        <w:t>reduced</w:t>
      </w:r>
      <w:r w:rsidRPr="00142333">
        <w:rPr>
          <w:lang w:val="en-US"/>
        </w:rPr>
        <w:t xml:space="preserve">. </w:t>
      </w:r>
    </w:p>
    <w:p w:rsidR="00917B76" w:rsidRPr="00142333" w:rsidRDefault="00BA2589">
      <w:pPr>
        <w:ind w:left="214" w:right="0"/>
        <w:rPr>
          <w:lang w:val="en-US"/>
        </w:rPr>
      </w:pPr>
      <w:r w:rsidRPr="00142333">
        <w:rPr>
          <w:lang w:val="en-US"/>
        </w:rPr>
        <w:t>4.2.</w:t>
      </w:r>
      <w:r w:rsidRPr="00142333">
        <w:rPr>
          <w:rFonts w:ascii="Arial" w:eastAsia="Arial" w:hAnsi="Arial" w:cs="Arial"/>
          <w:lang w:val="en-US"/>
        </w:rPr>
        <w:t xml:space="preserve"> </w:t>
      </w:r>
      <w:proofErr w:type="spellStart"/>
      <w:r w:rsidR="00142333" w:rsidRPr="00EA1552">
        <w:rPr>
          <w:lang w:val="en-US"/>
        </w:rPr>
        <w:t>Cashback</w:t>
      </w:r>
      <w:proofErr w:type="spellEnd"/>
      <w:r w:rsidR="00142333" w:rsidRPr="00EA1552">
        <w:rPr>
          <w:lang w:val="en-US"/>
        </w:rPr>
        <w:t xml:space="preserve"> </w:t>
      </w:r>
      <w:r w:rsidR="00142333">
        <w:rPr>
          <w:lang w:val="en-US"/>
        </w:rPr>
        <w:t>shall be</w:t>
      </w:r>
      <w:r w:rsidR="00142333" w:rsidRPr="00EA1552">
        <w:rPr>
          <w:lang w:val="en-US"/>
        </w:rPr>
        <w:t xml:space="preserve"> paid in amounts determined by the Bank and communicated to the c</w:t>
      </w:r>
      <w:r w:rsidR="00EA1552">
        <w:rPr>
          <w:lang w:val="en-US"/>
        </w:rPr>
        <w:t>ustomer</w:t>
      </w:r>
      <w:r w:rsidR="00EA1552" w:rsidRPr="00EA1552">
        <w:rPr>
          <w:lang w:val="en-US"/>
        </w:rPr>
        <w:t xml:space="preserve"> through the Bank</w:t>
      </w:r>
      <w:r w:rsidR="00EA1552">
        <w:rPr>
          <w:lang w:val="en-US"/>
        </w:rPr>
        <w:t>’</w:t>
      </w:r>
      <w:r w:rsidR="00142333" w:rsidRPr="00EA1552">
        <w:rPr>
          <w:lang w:val="en-US"/>
        </w:rPr>
        <w:t>s communication channels</w:t>
      </w:r>
      <w:r w:rsidRPr="00142333">
        <w:rPr>
          <w:lang w:val="en-US"/>
        </w:rPr>
        <w:t xml:space="preserve">. </w:t>
      </w:r>
    </w:p>
    <w:p w:rsidR="00917B76" w:rsidRPr="00EA1552" w:rsidRDefault="00BA2589">
      <w:pPr>
        <w:ind w:left="214" w:right="0"/>
        <w:rPr>
          <w:lang w:val="en-US"/>
        </w:rPr>
      </w:pPr>
      <w:r w:rsidRPr="00EA1552">
        <w:rPr>
          <w:lang w:val="en-US"/>
        </w:rPr>
        <w:t>4.2.</w:t>
      </w:r>
      <w:r w:rsidRPr="00EA1552">
        <w:rPr>
          <w:rFonts w:ascii="Arial" w:eastAsia="Arial" w:hAnsi="Arial" w:cs="Arial"/>
          <w:lang w:val="en-US"/>
        </w:rPr>
        <w:t xml:space="preserve"> </w:t>
      </w:r>
      <w:proofErr w:type="spellStart"/>
      <w:r w:rsidR="00EA1552" w:rsidRPr="00EA1552">
        <w:rPr>
          <w:lang w:val="en-US"/>
        </w:rPr>
        <w:t>Cashback</w:t>
      </w:r>
      <w:proofErr w:type="spellEnd"/>
      <w:r w:rsidR="00EA1552" w:rsidRPr="00EA1552">
        <w:rPr>
          <w:lang w:val="en-US"/>
        </w:rPr>
        <w:t xml:space="preserve"> terms and conditions may be </w:t>
      </w:r>
      <w:proofErr w:type="gramStart"/>
      <w:r w:rsidR="00EA1552">
        <w:rPr>
          <w:lang w:val="en-US"/>
        </w:rPr>
        <w:t>amended</w:t>
      </w:r>
      <w:r w:rsidR="00EA1552" w:rsidRPr="00EA1552">
        <w:rPr>
          <w:lang w:val="en-US"/>
        </w:rPr>
        <w:t>/supplemented</w:t>
      </w:r>
      <w:proofErr w:type="gramEnd"/>
      <w:r w:rsidR="00EA1552" w:rsidRPr="00EA1552">
        <w:rPr>
          <w:lang w:val="en-US"/>
        </w:rPr>
        <w:t xml:space="preserve"> by the Bank unilaterally, based on the Bank’s relevant decision</w:t>
      </w:r>
      <w:r w:rsidRPr="00EA1552">
        <w:rPr>
          <w:lang w:val="en-US"/>
        </w:rPr>
        <w:t xml:space="preserve">. </w:t>
      </w:r>
    </w:p>
    <w:p w:rsidR="00917B76" w:rsidRPr="00EA1552" w:rsidRDefault="00BA2589">
      <w:pPr>
        <w:ind w:left="214" w:right="0"/>
        <w:rPr>
          <w:lang w:val="en-US"/>
        </w:rPr>
      </w:pPr>
      <w:r w:rsidRPr="00EA1552">
        <w:rPr>
          <w:lang w:val="en-US"/>
        </w:rPr>
        <w:t>4.3.</w:t>
      </w:r>
      <w:r w:rsidRPr="00EA1552">
        <w:rPr>
          <w:rFonts w:ascii="Arial" w:eastAsia="Arial" w:hAnsi="Arial" w:cs="Arial"/>
          <w:lang w:val="en-US"/>
        </w:rPr>
        <w:t xml:space="preserve"> </w:t>
      </w:r>
      <w:proofErr w:type="spellStart"/>
      <w:r w:rsidR="00EA1552" w:rsidRPr="00EA1552">
        <w:rPr>
          <w:lang w:val="en-US"/>
        </w:rPr>
        <w:t>Cashback</w:t>
      </w:r>
      <w:proofErr w:type="spellEnd"/>
      <w:r w:rsidR="00EA1552" w:rsidRPr="00EA1552">
        <w:rPr>
          <w:lang w:val="en-US"/>
        </w:rPr>
        <w:t xml:space="preserve"> can be canceled at the Bank</w:t>
      </w:r>
      <w:r w:rsidR="00EA1552">
        <w:rPr>
          <w:lang w:val="en-US"/>
        </w:rPr>
        <w:t>’</w:t>
      </w:r>
      <w:r w:rsidR="00EA1552" w:rsidRPr="00EA1552">
        <w:rPr>
          <w:lang w:val="en-US"/>
        </w:rPr>
        <w:t>s decision. The Bank may not notify the customer of the reason for such decision</w:t>
      </w:r>
      <w:r w:rsidRPr="00EA1552">
        <w:rPr>
          <w:lang w:val="en-US"/>
        </w:rPr>
        <w:t xml:space="preserve">. </w:t>
      </w:r>
    </w:p>
    <w:p w:rsidR="00917B76" w:rsidRPr="00EA1552" w:rsidRDefault="00BA2589">
      <w:pPr>
        <w:ind w:left="214" w:right="0"/>
        <w:rPr>
          <w:lang w:val="en-US"/>
        </w:rPr>
      </w:pPr>
      <w:r w:rsidRPr="00EA1552">
        <w:rPr>
          <w:lang w:val="en-US"/>
        </w:rPr>
        <w:t>4.4.</w:t>
      </w:r>
      <w:r w:rsidRPr="00EA1552">
        <w:rPr>
          <w:rFonts w:ascii="Arial" w:eastAsia="Arial" w:hAnsi="Arial" w:cs="Arial"/>
          <w:lang w:val="en-US"/>
        </w:rPr>
        <w:t xml:space="preserve"> </w:t>
      </w:r>
      <w:r w:rsidR="00EA1552" w:rsidRPr="00EA1552">
        <w:rPr>
          <w:lang w:val="en-US"/>
        </w:rPr>
        <w:t xml:space="preserve">The Bank shall not be liable for incorrect </w:t>
      </w:r>
      <w:proofErr w:type="spellStart"/>
      <w:r w:rsidR="00EA1552" w:rsidRPr="00EA1552">
        <w:rPr>
          <w:lang w:val="en-US"/>
        </w:rPr>
        <w:t>MCC</w:t>
      </w:r>
      <w:proofErr w:type="spellEnd"/>
      <w:r w:rsidR="00EA1552" w:rsidRPr="00EA1552">
        <w:rPr>
          <w:lang w:val="en-US"/>
        </w:rPr>
        <w:t xml:space="preserve"> assignment to merchants by acquiring banks</w:t>
      </w:r>
      <w:r w:rsidRPr="00EA1552">
        <w:rPr>
          <w:lang w:val="en-US"/>
        </w:rPr>
        <w:t xml:space="preserve">. </w:t>
      </w:r>
    </w:p>
    <w:p w:rsidR="00917B76" w:rsidRPr="00EA1552" w:rsidRDefault="00BA2589">
      <w:pPr>
        <w:spacing w:after="0" w:line="259" w:lineRule="auto"/>
        <w:ind w:left="0" w:right="0" w:firstLine="0"/>
        <w:jc w:val="left"/>
        <w:rPr>
          <w:lang w:val="en-US"/>
        </w:rPr>
      </w:pPr>
      <w:r w:rsidRPr="00EA1552">
        <w:rPr>
          <w:sz w:val="28"/>
          <w:lang w:val="en-US"/>
        </w:rPr>
        <w:t xml:space="preserve"> </w:t>
      </w:r>
    </w:p>
    <w:p w:rsidR="00917B76" w:rsidRDefault="00EA1552">
      <w:pPr>
        <w:pStyle w:val="1"/>
        <w:ind w:left="925" w:hanging="362"/>
      </w:pPr>
      <w:r>
        <w:rPr>
          <w:lang w:val="en-US"/>
        </w:rPr>
        <w:t>Miscellaneous</w:t>
      </w:r>
    </w:p>
    <w:p w:rsidR="00917B76" w:rsidRPr="002C4A45" w:rsidRDefault="00BA2589">
      <w:pPr>
        <w:ind w:left="214" w:right="0"/>
        <w:rPr>
          <w:lang w:val="en-US"/>
        </w:rPr>
      </w:pPr>
      <w:r w:rsidRPr="00EA1552">
        <w:rPr>
          <w:lang w:val="en-US"/>
        </w:rPr>
        <w:t>5.1.</w:t>
      </w:r>
      <w:r w:rsidRPr="00EA1552">
        <w:rPr>
          <w:rFonts w:ascii="Arial" w:eastAsia="Arial" w:hAnsi="Arial" w:cs="Arial"/>
          <w:lang w:val="en-US"/>
        </w:rPr>
        <w:t xml:space="preserve"> </w:t>
      </w:r>
      <w:r w:rsidR="00EA1552" w:rsidRPr="002C4A45">
        <w:rPr>
          <w:lang w:val="en-US"/>
        </w:rPr>
        <w:t>The C</w:t>
      </w:r>
      <w:r w:rsidR="002C4A45">
        <w:rPr>
          <w:lang w:val="en-US"/>
        </w:rPr>
        <w:t>ustomer</w:t>
      </w:r>
      <w:r w:rsidR="00EA1552" w:rsidRPr="002C4A45">
        <w:rPr>
          <w:lang w:val="en-US"/>
        </w:rPr>
        <w:t xml:space="preserve"> shall independently monitor amendments and additions to this Program</w:t>
      </w:r>
      <w:r w:rsidRPr="002C4A45">
        <w:rPr>
          <w:lang w:val="en-US"/>
        </w:rPr>
        <w:t xml:space="preserve">. </w:t>
      </w:r>
    </w:p>
    <w:p w:rsidR="00917B76" w:rsidRPr="00BF54F0" w:rsidRDefault="00BA2589">
      <w:pPr>
        <w:ind w:left="214" w:right="0"/>
        <w:rPr>
          <w:lang w:val="en-US"/>
        </w:rPr>
      </w:pPr>
      <w:r w:rsidRPr="00BF54F0">
        <w:rPr>
          <w:lang w:val="en-US"/>
        </w:rPr>
        <w:t xml:space="preserve">5.2. </w:t>
      </w:r>
      <w:r w:rsidR="00EA1552" w:rsidRPr="00BF54F0">
        <w:rPr>
          <w:lang w:val="en-US"/>
        </w:rPr>
        <w:t>The Bank shall be entitled to introduce amendments and additions to the terms and conditions of the Program unilaterally by posting a new Program or amendments to the existing Program on the Bank’s website. Additionally, the Bank may inform customers about any changes in the Program by providing marketing and/or information messages to customers</w:t>
      </w:r>
      <w:r w:rsidRPr="00BF54F0">
        <w:rPr>
          <w:lang w:val="en-US"/>
        </w:rPr>
        <w:t xml:space="preserve">. </w:t>
      </w:r>
    </w:p>
    <w:p w:rsidR="00917B76" w:rsidRPr="00EA1552" w:rsidRDefault="00BA2589">
      <w:pPr>
        <w:ind w:left="214" w:right="0"/>
        <w:rPr>
          <w:lang w:val="en-US"/>
        </w:rPr>
      </w:pPr>
      <w:r w:rsidRPr="00EA1552">
        <w:rPr>
          <w:lang w:val="en-US"/>
        </w:rPr>
        <w:t>5.3.</w:t>
      </w:r>
      <w:r w:rsidRPr="00EA1552">
        <w:rPr>
          <w:rFonts w:ascii="Arial" w:eastAsia="Arial" w:hAnsi="Arial" w:cs="Arial"/>
          <w:lang w:val="en-US"/>
        </w:rPr>
        <w:t xml:space="preserve"> </w:t>
      </w:r>
      <w:r w:rsidR="00EA1552" w:rsidRPr="00EA1552">
        <w:rPr>
          <w:lang w:val="en-US"/>
        </w:rPr>
        <w:t xml:space="preserve">If </w:t>
      </w:r>
      <w:r w:rsidR="00EA1552">
        <w:rPr>
          <w:lang w:val="en-US"/>
        </w:rPr>
        <w:t>any</w:t>
      </w:r>
      <w:r w:rsidR="00EA1552" w:rsidRPr="00EA1552">
        <w:rPr>
          <w:lang w:val="en-US"/>
        </w:rPr>
        <w:t xml:space="preserve"> </w:t>
      </w:r>
      <w:proofErr w:type="spellStart"/>
      <w:r w:rsidR="00EA1552" w:rsidRPr="00EA1552">
        <w:rPr>
          <w:lang w:val="en-US"/>
        </w:rPr>
        <w:t>cashback</w:t>
      </w:r>
      <w:proofErr w:type="spellEnd"/>
      <w:r w:rsidR="00EA1552" w:rsidRPr="00EA1552">
        <w:rPr>
          <w:lang w:val="en-US"/>
        </w:rPr>
        <w:t xml:space="preserve"> credited as a result of </w:t>
      </w:r>
      <w:r w:rsidR="00175A61">
        <w:rPr>
          <w:lang w:val="en-US"/>
        </w:rPr>
        <w:t>misuse</w:t>
      </w:r>
      <w:r w:rsidR="00EA1552" w:rsidRPr="00EA1552">
        <w:rPr>
          <w:lang w:val="en-US"/>
        </w:rPr>
        <w:t xml:space="preserve"> of the Program privileges has already been used by the customer, the customer shall instruct the Bank to re</w:t>
      </w:r>
      <w:r w:rsidR="00EA1552">
        <w:rPr>
          <w:lang w:val="en-US"/>
        </w:rPr>
        <w:t>fund</w:t>
      </w:r>
      <w:r w:rsidR="00EA1552" w:rsidRPr="00EA1552">
        <w:rPr>
          <w:lang w:val="en-US"/>
        </w:rPr>
        <w:t xml:space="preserve"> the credited funds to the Bank by the Bank’s acceptance-free debiting/direct debiting  of the amount of the credited </w:t>
      </w:r>
      <w:proofErr w:type="spellStart"/>
      <w:r w:rsidR="00EA1552" w:rsidRPr="00EA1552">
        <w:rPr>
          <w:lang w:val="en-US"/>
        </w:rPr>
        <w:t>cashback</w:t>
      </w:r>
      <w:proofErr w:type="spellEnd"/>
      <w:r w:rsidR="00EA1552" w:rsidRPr="00EA1552">
        <w:rPr>
          <w:lang w:val="en-US"/>
        </w:rPr>
        <w:t xml:space="preserve"> from any card account</w:t>
      </w:r>
      <w:r w:rsidRPr="00EA1552">
        <w:rPr>
          <w:lang w:val="en-US"/>
        </w:rPr>
        <w:t xml:space="preserve">. </w:t>
      </w:r>
    </w:p>
    <w:p w:rsidR="00182ACE" w:rsidRPr="00EA1552" w:rsidRDefault="00182ACE">
      <w:pPr>
        <w:ind w:left="214" w:right="0"/>
        <w:rPr>
          <w:lang w:val="en-US"/>
        </w:rPr>
      </w:pPr>
      <w:r w:rsidRPr="00EA1552">
        <w:rPr>
          <w:rStyle w:val="normaltextrun"/>
          <w:shd w:val="clear" w:color="auto" w:fill="FFFFFF"/>
          <w:lang w:val="en-US"/>
        </w:rPr>
        <w:t xml:space="preserve">5.4. </w:t>
      </w:r>
      <w:r w:rsidR="00EA1552" w:rsidRPr="00EA1552">
        <w:rPr>
          <w:rStyle w:val="normaltextrun"/>
          <w:shd w:val="clear" w:color="auto" w:fill="FFFFFF"/>
          <w:lang w:val="en-US"/>
        </w:rPr>
        <w:t xml:space="preserve">The Bank shall notify the Customers </w:t>
      </w:r>
      <w:r w:rsidR="00BF54F0">
        <w:rPr>
          <w:rStyle w:val="normaltextrun"/>
          <w:shd w:val="clear" w:color="auto" w:fill="FFFFFF"/>
          <w:lang w:val="en-US"/>
        </w:rPr>
        <w:t>of any</w:t>
      </w:r>
      <w:r w:rsidR="00EA1552" w:rsidRPr="00EA1552">
        <w:rPr>
          <w:rStyle w:val="normaltextrun"/>
          <w:shd w:val="clear" w:color="auto" w:fill="FFFFFF"/>
          <w:lang w:val="en-US"/>
        </w:rPr>
        <w:t xml:space="preserve"> special promotions/offers for Customers </w:t>
      </w:r>
      <w:r w:rsidR="00EA1552">
        <w:rPr>
          <w:rStyle w:val="normaltextrun"/>
          <w:shd w:val="clear" w:color="auto" w:fill="FFFFFF"/>
          <w:lang w:val="en-US"/>
        </w:rPr>
        <w:t xml:space="preserve">under </w:t>
      </w:r>
      <w:r w:rsidR="00EA1552" w:rsidRPr="00EA1552">
        <w:rPr>
          <w:rStyle w:val="normaltextrun"/>
          <w:shd w:val="clear" w:color="auto" w:fill="FFFFFF"/>
          <w:lang w:val="en-US"/>
        </w:rPr>
        <w:t>the Program and their terms and conditions by p</w:t>
      </w:r>
      <w:r w:rsidR="00EA1552">
        <w:rPr>
          <w:rStyle w:val="normaltextrun"/>
          <w:shd w:val="clear" w:color="auto" w:fill="FFFFFF"/>
          <w:lang w:val="en-US"/>
        </w:rPr>
        <w:t xml:space="preserve">osting </w:t>
      </w:r>
      <w:r w:rsidR="00EA1552" w:rsidRPr="00EA1552">
        <w:rPr>
          <w:rStyle w:val="normaltextrun"/>
          <w:shd w:val="clear" w:color="auto" w:fill="FFFFFF"/>
          <w:lang w:val="en-US"/>
        </w:rPr>
        <w:t>re</w:t>
      </w:r>
      <w:r w:rsidR="00EA1552">
        <w:rPr>
          <w:rStyle w:val="normaltextrun"/>
          <w:shd w:val="clear" w:color="auto" w:fill="FFFFFF"/>
          <w:lang w:val="en-US"/>
        </w:rPr>
        <w:t>spective information on the Bank’s website or o</w:t>
      </w:r>
      <w:r w:rsidR="00EA1552" w:rsidRPr="00EA1552">
        <w:rPr>
          <w:rStyle w:val="normaltextrun"/>
          <w:shd w:val="clear" w:color="auto" w:fill="FFFFFF"/>
          <w:lang w:val="en-US"/>
        </w:rPr>
        <w:t>n the mobile app, or in another way availa</w:t>
      </w:r>
      <w:r w:rsidR="00EA1552">
        <w:rPr>
          <w:rStyle w:val="normaltextrun"/>
          <w:shd w:val="clear" w:color="auto" w:fill="FFFFFF"/>
          <w:lang w:val="en-US"/>
        </w:rPr>
        <w:t>ble to the Customer at the Bank’</w:t>
      </w:r>
      <w:r w:rsidR="00EA1552" w:rsidRPr="00EA1552">
        <w:rPr>
          <w:rStyle w:val="normaltextrun"/>
          <w:shd w:val="clear" w:color="auto" w:fill="FFFFFF"/>
          <w:lang w:val="en-US"/>
        </w:rPr>
        <w:t xml:space="preserve">s </w:t>
      </w:r>
      <w:r w:rsidR="00EA1552">
        <w:rPr>
          <w:rStyle w:val="normaltextrun"/>
          <w:shd w:val="clear" w:color="auto" w:fill="FFFFFF"/>
          <w:lang w:val="en-US"/>
        </w:rPr>
        <w:t>discretion</w:t>
      </w:r>
      <w:r w:rsidRPr="00EA1552">
        <w:rPr>
          <w:rStyle w:val="normaltextrun"/>
          <w:shd w:val="clear" w:color="auto" w:fill="FFFFFF"/>
          <w:lang w:val="en-US"/>
        </w:rPr>
        <w:t>.</w:t>
      </w:r>
      <w:r w:rsidRPr="00EA1552">
        <w:rPr>
          <w:rStyle w:val="eop"/>
          <w:shd w:val="clear" w:color="auto" w:fill="FFFFFF"/>
          <w:lang w:val="en-US"/>
        </w:rPr>
        <w:t> </w:t>
      </w:r>
    </w:p>
    <w:p w:rsidR="00182ACE" w:rsidRPr="00EA1552" w:rsidRDefault="00A823F2" w:rsidP="00182ACE">
      <w:pPr>
        <w:ind w:left="214" w:right="0"/>
        <w:rPr>
          <w:rStyle w:val="normaltextrun"/>
          <w:shd w:val="clear" w:color="auto" w:fill="FFFFFF"/>
          <w:lang w:val="en-US"/>
        </w:rPr>
      </w:pPr>
      <w:r>
        <w:rPr>
          <w:rStyle w:val="normaltextrun"/>
          <w:shd w:val="clear" w:color="auto" w:fill="FFFFFF"/>
          <w:lang w:val="en-US"/>
        </w:rPr>
        <w:t xml:space="preserve">5.5. </w:t>
      </w:r>
      <w:r w:rsidR="00EA1552" w:rsidRPr="00EA1552">
        <w:rPr>
          <w:rStyle w:val="normaltextrun"/>
          <w:shd w:val="clear" w:color="auto" w:fill="FFFFFF"/>
          <w:lang w:val="en-US"/>
        </w:rPr>
        <w:t xml:space="preserve">The Bank </w:t>
      </w:r>
      <w:r w:rsidR="00EA1552">
        <w:rPr>
          <w:rStyle w:val="normaltextrun"/>
          <w:shd w:val="clear" w:color="auto" w:fill="FFFFFF"/>
          <w:lang w:val="en-US"/>
        </w:rPr>
        <w:t>shall be entitled</w:t>
      </w:r>
      <w:r w:rsidR="00EA1552" w:rsidRPr="00EA1552">
        <w:rPr>
          <w:rStyle w:val="normaltextrun"/>
          <w:shd w:val="clear" w:color="auto" w:fill="FFFFFF"/>
          <w:lang w:val="en-US"/>
        </w:rPr>
        <w:t xml:space="preserve"> to </w:t>
      </w:r>
      <w:r w:rsidR="00EA1552">
        <w:rPr>
          <w:rStyle w:val="normaltextrun"/>
          <w:shd w:val="clear" w:color="auto" w:fill="FFFFFF"/>
          <w:lang w:val="en-US"/>
        </w:rPr>
        <w:t>remove</w:t>
      </w:r>
      <w:r w:rsidR="00EA1552" w:rsidRPr="00EA1552">
        <w:rPr>
          <w:rStyle w:val="normaltextrun"/>
          <w:shd w:val="clear" w:color="auto" w:fill="FFFFFF"/>
          <w:lang w:val="en-US"/>
        </w:rPr>
        <w:t xml:space="preserve"> any Customer from the Program </w:t>
      </w:r>
      <w:r>
        <w:rPr>
          <w:rStyle w:val="normaltextrun"/>
          <w:shd w:val="clear" w:color="auto" w:fill="FFFFFF"/>
          <w:lang w:val="en-US"/>
        </w:rPr>
        <w:t xml:space="preserve">participants </w:t>
      </w:r>
      <w:r w:rsidR="00EA1552" w:rsidRPr="00EA1552">
        <w:rPr>
          <w:rStyle w:val="normaltextrun"/>
          <w:shd w:val="clear" w:color="auto" w:fill="FFFFFF"/>
          <w:lang w:val="en-US"/>
        </w:rPr>
        <w:t xml:space="preserve">without </w:t>
      </w:r>
      <w:r w:rsidR="00EA1552">
        <w:rPr>
          <w:rStyle w:val="normaltextrun"/>
          <w:shd w:val="clear" w:color="auto" w:fill="FFFFFF"/>
          <w:lang w:val="en-US"/>
        </w:rPr>
        <w:t>notification</w:t>
      </w:r>
      <w:r w:rsidR="00EA1552" w:rsidRPr="00EA1552">
        <w:rPr>
          <w:rStyle w:val="normaltextrun"/>
          <w:shd w:val="clear" w:color="auto" w:fill="FFFFFF"/>
          <w:lang w:val="en-US"/>
        </w:rPr>
        <w:t xml:space="preserve"> if the Customer fails to comply with the Program terms and conditions and/or performs fraudulent actions, and/or </w:t>
      </w:r>
      <w:r w:rsidR="00175A61">
        <w:rPr>
          <w:rStyle w:val="normaltextrun"/>
          <w:shd w:val="clear" w:color="auto" w:fill="FFFFFF"/>
          <w:lang w:val="en-US"/>
        </w:rPr>
        <w:t>misuses</w:t>
      </w:r>
      <w:r w:rsidR="00EA1552" w:rsidRPr="00EA1552">
        <w:rPr>
          <w:rStyle w:val="normaltextrun"/>
          <w:shd w:val="clear" w:color="auto" w:fill="FFFFFF"/>
          <w:lang w:val="en-US"/>
        </w:rPr>
        <w:t xml:space="preserve"> any privileges and/or incentives granted to the Customer under the Program, and/or provides misleading information to the Bank. In case of termination of the Customer</w:t>
      </w:r>
      <w:r w:rsidR="00EA1552">
        <w:rPr>
          <w:rStyle w:val="normaltextrun"/>
          <w:shd w:val="clear" w:color="auto" w:fill="FFFFFF"/>
          <w:lang w:val="en-US"/>
        </w:rPr>
        <w:t>’</w:t>
      </w:r>
      <w:r w:rsidR="00EA1552" w:rsidRPr="00EA1552">
        <w:rPr>
          <w:rStyle w:val="normaltextrun"/>
          <w:shd w:val="clear" w:color="auto" w:fill="FFFFFF"/>
          <w:lang w:val="en-US"/>
        </w:rPr>
        <w:t xml:space="preserve">s participation in the Program on </w:t>
      </w:r>
      <w:r w:rsidR="00EA1552">
        <w:rPr>
          <w:rStyle w:val="normaltextrun"/>
          <w:shd w:val="clear" w:color="auto" w:fill="FFFFFF"/>
          <w:lang w:val="en-US"/>
        </w:rPr>
        <w:t>the above grounds, the Customer’</w:t>
      </w:r>
      <w:r w:rsidR="00EA1552" w:rsidRPr="00EA1552">
        <w:rPr>
          <w:rStyle w:val="normaltextrun"/>
          <w:shd w:val="clear" w:color="auto" w:fill="FFFFFF"/>
          <w:lang w:val="en-US"/>
        </w:rPr>
        <w:t xml:space="preserve">s </w:t>
      </w:r>
      <w:proofErr w:type="spellStart"/>
      <w:r w:rsidR="00EA1552" w:rsidRPr="00EA1552">
        <w:rPr>
          <w:rStyle w:val="normaltextrun"/>
          <w:shd w:val="clear" w:color="auto" w:fill="FFFFFF"/>
          <w:lang w:val="en-US"/>
        </w:rPr>
        <w:t>Cashback</w:t>
      </w:r>
      <w:proofErr w:type="spellEnd"/>
      <w:r w:rsidR="00EA1552" w:rsidRPr="00EA1552">
        <w:rPr>
          <w:rStyle w:val="normaltextrun"/>
          <w:shd w:val="clear" w:color="auto" w:fill="FFFFFF"/>
          <w:lang w:val="en-US"/>
        </w:rPr>
        <w:t xml:space="preserve"> shall be canceled</w:t>
      </w:r>
      <w:r w:rsidR="00182ACE" w:rsidRPr="00EA1552">
        <w:rPr>
          <w:rStyle w:val="normaltextrun"/>
          <w:shd w:val="clear" w:color="auto" w:fill="FFFFFF"/>
          <w:lang w:val="en-US"/>
        </w:rPr>
        <w:t>. </w:t>
      </w:r>
    </w:p>
    <w:p w:rsidR="00182ACE" w:rsidRPr="00EA1552" w:rsidRDefault="00182ACE" w:rsidP="00182ACE">
      <w:pPr>
        <w:ind w:left="214" w:right="0"/>
        <w:rPr>
          <w:rStyle w:val="normaltextrun"/>
          <w:shd w:val="clear" w:color="auto" w:fill="FFFFFF"/>
          <w:lang w:val="en-US"/>
        </w:rPr>
      </w:pPr>
      <w:r w:rsidRPr="00EA1552">
        <w:rPr>
          <w:rStyle w:val="normaltextrun"/>
          <w:shd w:val="clear" w:color="auto" w:fill="FFFFFF"/>
          <w:lang w:val="en-US"/>
        </w:rPr>
        <w:t xml:space="preserve">5.6. </w:t>
      </w:r>
      <w:r w:rsidR="00EA1552" w:rsidRPr="00EA1552">
        <w:rPr>
          <w:rStyle w:val="normaltextrun"/>
          <w:shd w:val="clear" w:color="auto" w:fill="FFFFFF"/>
          <w:lang w:val="en-US"/>
        </w:rPr>
        <w:t>I</w:t>
      </w:r>
      <w:r w:rsidR="00917628">
        <w:rPr>
          <w:rStyle w:val="normaltextrun"/>
          <w:shd w:val="clear" w:color="auto" w:fill="FFFFFF"/>
          <w:lang w:val="en-US"/>
        </w:rPr>
        <w:t xml:space="preserve">f the Customer </w:t>
      </w:r>
      <w:r w:rsidR="00175A61">
        <w:rPr>
          <w:rStyle w:val="normaltextrun"/>
          <w:shd w:val="clear" w:color="auto" w:fill="FFFFFF"/>
          <w:lang w:val="en-US"/>
        </w:rPr>
        <w:t>misuses</w:t>
      </w:r>
      <w:r w:rsidR="00EA1552" w:rsidRPr="00EA1552">
        <w:rPr>
          <w:rStyle w:val="normaltextrun"/>
          <w:shd w:val="clear" w:color="auto" w:fill="FFFFFF"/>
          <w:lang w:val="en-US"/>
        </w:rPr>
        <w:t xml:space="preserve"> the Program privileges (for example, making Purchases at the same </w:t>
      </w:r>
      <w:r w:rsidR="00917628">
        <w:rPr>
          <w:rStyle w:val="normaltextrun"/>
          <w:shd w:val="clear" w:color="auto" w:fill="FFFFFF"/>
          <w:lang w:val="en-US"/>
        </w:rPr>
        <w:t>merchant</w:t>
      </w:r>
      <w:r w:rsidR="00EA1552" w:rsidRPr="00EA1552">
        <w:rPr>
          <w:rStyle w:val="normaltextrun"/>
          <w:shd w:val="clear" w:color="auto" w:fill="FFFFFF"/>
          <w:lang w:val="en-US"/>
        </w:rPr>
        <w:t xml:space="preserve"> and/or using the same POS terminal), the Bank </w:t>
      </w:r>
      <w:r w:rsidR="00917628">
        <w:rPr>
          <w:rStyle w:val="normaltextrun"/>
          <w:shd w:val="clear" w:color="auto" w:fill="FFFFFF"/>
          <w:lang w:val="en-US"/>
        </w:rPr>
        <w:t>may</w:t>
      </w:r>
      <w:r w:rsidR="00EA1552" w:rsidRPr="00EA1552">
        <w:rPr>
          <w:rStyle w:val="normaltextrun"/>
          <w:shd w:val="clear" w:color="auto" w:fill="FFFFFF"/>
          <w:lang w:val="en-US"/>
        </w:rPr>
        <w:t xml:space="preserve"> stop crediting </w:t>
      </w:r>
      <w:proofErr w:type="spellStart"/>
      <w:r w:rsidR="00EA1552" w:rsidRPr="00EA1552">
        <w:rPr>
          <w:rStyle w:val="normaltextrun"/>
          <w:shd w:val="clear" w:color="auto" w:fill="FFFFFF"/>
          <w:lang w:val="en-US"/>
        </w:rPr>
        <w:t>Cashback</w:t>
      </w:r>
      <w:proofErr w:type="spellEnd"/>
      <w:r w:rsidR="00EA1552" w:rsidRPr="00EA1552">
        <w:rPr>
          <w:rStyle w:val="normaltextrun"/>
          <w:shd w:val="clear" w:color="auto" w:fill="FFFFFF"/>
          <w:lang w:val="en-US"/>
        </w:rPr>
        <w:t xml:space="preserve"> to the Customer, cancel the previously credited </w:t>
      </w:r>
      <w:proofErr w:type="spellStart"/>
      <w:r w:rsidR="00EA1552" w:rsidRPr="00EA1552">
        <w:rPr>
          <w:rStyle w:val="normaltextrun"/>
          <w:shd w:val="clear" w:color="auto" w:fill="FFFFFF"/>
          <w:lang w:val="en-US"/>
        </w:rPr>
        <w:t>Cashback</w:t>
      </w:r>
      <w:proofErr w:type="spellEnd"/>
      <w:r w:rsidR="00EA1552" w:rsidRPr="00EA1552">
        <w:rPr>
          <w:rStyle w:val="normaltextrun"/>
          <w:shd w:val="clear" w:color="auto" w:fill="FFFFFF"/>
          <w:lang w:val="en-US"/>
        </w:rPr>
        <w:t xml:space="preserve"> and/or exclude the Customer from the Program participants</w:t>
      </w:r>
      <w:r w:rsidRPr="00EA1552">
        <w:rPr>
          <w:rStyle w:val="normaltextrun"/>
          <w:shd w:val="clear" w:color="auto" w:fill="FFFFFF"/>
          <w:lang w:val="en-US"/>
        </w:rPr>
        <w:t>. </w:t>
      </w:r>
    </w:p>
    <w:p w:rsidR="00182ACE" w:rsidRPr="00917628" w:rsidRDefault="00182ACE" w:rsidP="00182ACE">
      <w:pPr>
        <w:ind w:left="214" w:right="0"/>
        <w:rPr>
          <w:rStyle w:val="normaltextrun"/>
          <w:shd w:val="clear" w:color="auto" w:fill="FFFFFF"/>
          <w:lang w:val="en-US"/>
        </w:rPr>
      </w:pPr>
      <w:r w:rsidRPr="00BF54F0">
        <w:rPr>
          <w:rStyle w:val="normaltextrun"/>
          <w:shd w:val="clear" w:color="auto" w:fill="FFFFFF"/>
          <w:lang w:val="en-US"/>
        </w:rPr>
        <w:lastRenderedPageBreak/>
        <w:t xml:space="preserve">5.7. </w:t>
      </w:r>
      <w:r w:rsidR="00917628" w:rsidRPr="00917628">
        <w:rPr>
          <w:rStyle w:val="normaltextrun"/>
          <w:shd w:val="clear" w:color="auto" w:fill="FFFFFF"/>
          <w:lang w:val="en-US"/>
        </w:rPr>
        <w:t xml:space="preserve">If the </w:t>
      </w:r>
      <w:proofErr w:type="spellStart"/>
      <w:r w:rsidR="00917628" w:rsidRPr="00917628">
        <w:rPr>
          <w:rStyle w:val="normaltextrun"/>
          <w:shd w:val="clear" w:color="auto" w:fill="FFFFFF"/>
          <w:lang w:val="en-US"/>
        </w:rPr>
        <w:t>Cashback</w:t>
      </w:r>
      <w:proofErr w:type="spellEnd"/>
      <w:r w:rsidR="00917628" w:rsidRPr="00917628">
        <w:rPr>
          <w:rStyle w:val="normaltextrun"/>
          <w:shd w:val="clear" w:color="auto" w:fill="FFFFFF"/>
          <w:lang w:val="en-US"/>
        </w:rPr>
        <w:t xml:space="preserve"> credited as a result of </w:t>
      </w:r>
      <w:r w:rsidR="00175A61">
        <w:rPr>
          <w:rStyle w:val="normaltextrun"/>
          <w:shd w:val="clear" w:color="auto" w:fill="FFFFFF"/>
          <w:lang w:val="en-US"/>
        </w:rPr>
        <w:t>misuse</w:t>
      </w:r>
      <w:r w:rsidR="00917628" w:rsidRPr="00917628">
        <w:rPr>
          <w:rStyle w:val="normaltextrun"/>
          <w:shd w:val="clear" w:color="auto" w:fill="FFFFFF"/>
          <w:lang w:val="en-US"/>
        </w:rPr>
        <w:t xml:space="preserve"> of the Program privileges has already been transferred by the C</w:t>
      </w:r>
      <w:r w:rsidR="00917628">
        <w:rPr>
          <w:rStyle w:val="normaltextrun"/>
          <w:shd w:val="clear" w:color="auto" w:fill="FFFFFF"/>
          <w:lang w:val="en-US"/>
        </w:rPr>
        <w:t xml:space="preserve">ustomer </w:t>
      </w:r>
      <w:r w:rsidR="00917628" w:rsidRPr="00917628">
        <w:rPr>
          <w:rStyle w:val="normaltextrun"/>
          <w:shd w:val="clear" w:color="auto" w:fill="FFFFFF"/>
          <w:lang w:val="en-US"/>
        </w:rPr>
        <w:t>to the C</w:t>
      </w:r>
      <w:r w:rsidR="00917628">
        <w:rPr>
          <w:rStyle w:val="normaltextrun"/>
          <w:shd w:val="clear" w:color="auto" w:fill="FFFFFF"/>
          <w:lang w:val="en-US"/>
        </w:rPr>
        <w:t>ustomer’</w:t>
      </w:r>
      <w:r w:rsidR="00917628" w:rsidRPr="00917628">
        <w:rPr>
          <w:rStyle w:val="normaltextrun"/>
          <w:shd w:val="clear" w:color="auto" w:fill="FFFFFF"/>
          <w:lang w:val="en-US"/>
        </w:rPr>
        <w:t>s card account, the latter agrees to the Bank to refund the credited funds by</w:t>
      </w:r>
      <w:r w:rsidR="00917628">
        <w:rPr>
          <w:rStyle w:val="normaltextrun"/>
          <w:shd w:val="clear" w:color="auto" w:fill="FFFFFF"/>
          <w:lang w:val="en-US"/>
        </w:rPr>
        <w:t xml:space="preserve"> the Bank’s acceptance-free</w:t>
      </w:r>
      <w:r w:rsidR="00917628" w:rsidRPr="00917628">
        <w:rPr>
          <w:rStyle w:val="normaltextrun"/>
          <w:shd w:val="clear" w:color="auto" w:fill="FFFFFF"/>
          <w:lang w:val="en-US"/>
        </w:rPr>
        <w:t xml:space="preserve"> debiting/direct debiting of the amount of the credited </w:t>
      </w:r>
      <w:proofErr w:type="spellStart"/>
      <w:r w:rsidR="00917628" w:rsidRPr="00917628">
        <w:rPr>
          <w:rStyle w:val="normaltextrun"/>
          <w:shd w:val="clear" w:color="auto" w:fill="FFFFFF"/>
          <w:lang w:val="en-US"/>
        </w:rPr>
        <w:t>Cashback</w:t>
      </w:r>
      <w:proofErr w:type="spellEnd"/>
      <w:r w:rsidR="00917628" w:rsidRPr="00917628">
        <w:rPr>
          <w:rStyle w:val="normaltextrun"/>
          <w:shd w:val="clear" w:color="auto" w:fill="FFFFFF"/>
          <w:lang w:val="en-US"/>
        </w:rPr>
        <w:t xml:space="preserve"> from the card account</w:t>
      </w:r>
      <w:r w:rsidRPr="00917628">
        <w:rPr>
          <w:rStyle w:val="normaltextrun"/>
          <w:shd w:val="clear" w:color="auto" w:fill="FFFFFF"/>
          <w:lang w:val="en-US"/>
        </w:rPr>
        <w:t>. </w:t>
      </w:r>
    </w:p>
    <w:p w:rsidR="00182ACE" w:rsidRPr="00917628" w:rsidRDefault="00164FB9" w:rsidP="00182ACE">
      <w:pPr>
        <w:ind w:left="214" w:right="0"/>
        <w:rPr>
          <w:rStyle w:val="normaltextrun"/>
          <w:shd w:val="clear" w:color="auto" w:fill="FFFFFF"/>
          <w:lang w:val="en-US"/>
        </w:rPr>
      </w:pPr>
      <w:r>
        <w:rPr>
          <w:szCs w:val="24"/>
          <w:lang w:val="en-US"/>
        </w:rPr>
        <w:t xml:space="preserve">5.8. </w:t>
      </w:r>
      <w:r w:rsidR="00917628" w:rsidRPr="00917628">
        <w:rPr>
          <w:szCs w:val="24"/>
          <w:lang w:val="en-US"/>
        </w:rPr>
        <w:t xml:space="preserve">The Bank </w:t>
      </w:r>
      <w:r w:rsidR="00917628">
        <w:rPr>
          <w:szCs w:val="24"/>
          <w:lang w:val="en-US"/>
        </w:rPr>
        <w:t>shall</w:t>
      </w:r>
      <w:r w:rsidR="00917628" w:rsidRPr="00917628">
        <w:rPr>
          <w:szCs w:val="24"/>
          <w:lang w:val="en-US"/>
        </w:rPr>
        <w:t xml:space="preserve"> </w:t>
      </w:r>
      <w:r w:rsidR="00917628">
        <w:rPr>
          <w:szCs w:val="24"/>
          <w:lang w:val="en-US"/>
        </w:rPr>
        <w:t>be</w:t>
      </w:r>
      <w:r w:rsidR="00917628" w:rsidRPr="00917628">
        <w:rPr>
          <w:szCs w:val="24"/>
          <w:lang w:val="en-US"/>
        </w:rPr>
        <w:t xml:space="preserve"> </w:t>
      </w:r>
      <w:r w:rsidR="00917628">
        <w:rPr>
          <w:szCs w:val="24"/>
          <w:lang w:val="en-US"/>
        </w:rPr>
        <w:t>entitled</w:t>
      </w:r>
      <w:r w:rsidR="00917628" w:rsidRPr="00917628">
        <w:rPr>
          <w:szCs w:val="24"/>
          <w:lang w:val="en-US"/>
        </w:rPr>
        <w:t xml:space="preserve"> </w:t>
      </w:r>
      <w:r w:rsidR="00917628">
        <w:rPr>
          <w:szCs w:val="24"/>
          <w:lang w:val="en-US"/>
        </w:rPr>
        <w:t>not</w:t>
      </w:r>
      <w:r w:rsidR="00917628" w:rsidRPr="00917628">
        <w:rPr>
          <w:szCs w:val="24"/>
          <w:lang w:val="en-US"/>
        </w:rPr>
        <w:t xml:space="preserve"> to credit </w:t>
      </w:r>
      <w:proofErr w:type="spellStart"/>
      <w:r w:rsidR="00917628" w:rsidRPr="00917628">
        <w:rPr>
          <w:szCs w:val="24"/>
          <w:lang w:val="en-US"/>
        </w:rPr>
        <w:t>Cashback</w:t>
      </w:r>
      <w:proofErr w:type="spellEnd"/>
      <w:r w:rsidR="00917628" w:rsidRPr="00917628">
        <w:rPr>
          <w:szCs w:val="24"/>
          <w:lang w:val="en-US"/>
        </w:rPr>
        <w:t xml:space="preserve"> to the Customer if the </w:t>
      </w:r>
      <w:r w:rsidR="00917628">
        <w:rPr>
          <w:szCs w:val="24"/>
          <w:lang w:val="en-US"/>
        </w:rPr>
        <w:t>merchant</w:t>
      </w:r>
      <w:r w:rsidR="00917628" w:rsidRPr="00917628">
        <w:rPr>
          <w:szCs w:val="24"/>
          <w:lang w:val="en-US"/>
        </w:rPr>
        <w:t xml:space="preserve"> is </w:t>
      </w:r>
      <w:r w:rsidR="00917628">
        <w:rPr>
          <w:szCs w:val="24"/>
          <w:lang w:val="en-US"/>
        </w:rPr>
        <w:t>classified</w:t>
      </w:r>
      <w:r w:rsidR="00917628" w:rsidRPr="00917628">
        <w:rPr>
          <w:szCs w:val="24"/>
          <w:lang w:val="en-US"/>
        </w:rPr>
        <w:t xml:space="preserve"> by </w:t>
      </w:r>
      <w:r w:rsidR="00917628">
        <w:rPr>
          <w:szCs w:val="24"/>
          <w:lang w:val="en-US"/>
        </w:rPr>
        <w:t>its</w:t>
      </w:r>
      <w:r w:rsidR="00917628" w:rsidRPr="00917628">
        <w:rPr>
          <w:szCs w:val="24"/>
          <w:lang w:val="en-US"/>
        </w:rPr>
        <w:t xml:space="preserve"> </w:t>
      </w:r>
      <w:r w:rsidR="00917628">
        <w:rPr>
          <w:szCs w:val="24"/>
          <w:lang w:val="en-US"/>
        </w:rPr>
        <w:t>servicing</w:t>
      </w:r>
      <w:r w:rsidR="00917628" w:rsidRPr="00917628">
        <w:rPr>
          <w:szCs w:val="24"/>
          <w:lang w:val="en-US"/>
        </w:rPr>
        <w:t xml:space="preserve"> bank to the specified </w:t>
      </w:r>
      <w:proofErr w:type="spellStart"/>
      <w:r w:rsidR="00917628" w:rsidRPr="00917628">
        <w:rPr>
          <w:szCs w:val="24"/>
          <w:lang w:val="en-US"/>
        </w:rPr>
        <w:t>M</w:t>
      </w:r>
      <w:r>
        <w:rPr>
          <w:szCs w:val="24"/>
          <w:lang w:val="en-US"/>
        </w:rPr>
        <w:t>CC</w:t>
      </w:r>
      <w:proofErr w:type="spellEnd"/>
      <w:r w:rsidR="00917628" w:rsidRPr="00917628">
        <w:rPr>
          <w:szCs w:val="24"/>
          <w:lang w:val="en-US"/>
        </w:rPr>
        <w:t xml:space="preserve">, but at the same time the Bank has a reason to believe that the </w:t>
      </w:r>
      <w:r w:rsidR="00917628">
        <w:rPr>
          <w:szCs w:val="24"/>
          <w:lang w:val="en-US"/>
        </w:rPr>
        <w:t>merchant</w:t>
      </w:r>
      <w:r w:rsidR="00917628" w:rsidRPr="00917628">
        <w:rPr>
          <w:szCs w:val="24"/>
          <w:lang w:val="en-US"/>
        </w:rPr>
        <w:t xml:space="preserve"> does not qualify for </w:t>
      </w:r>
      <w:r w:rsidR="00917628">
        <w:rPr>
          <w:szCs w:val="24"/>
          <w:lang w:val="en-US"/>
        </w:rPr>
        <w:t>increased</w:t>
      </w:r>
      <w:r w:rsidR="00917628" w:rsidRPr="00917628">
        <w:rPr>
          <w:szCs w:val="24"/>
          <w:lang w:val="en-US"/>
        </w:rPr>
        <w:t xml:space="preserve"> </w:t>
      </w:r>
      <w:proofErr w:type="spellStart"/>
      <w:r w:rsidR="00917628" w:rsidRPr="00917628">
        <w:rPr>
          <w:szCs w:val="24"/>
          <w:lang w:val="en-US"/>
        </w:rPr>
        <w:t>Cashback</w:t>
      </w:r>
      <w:proofErr w:type="spellEnd"/>
      <w:r w:rsidR="00917628" w:rsidRPr="00917628">
        <w:rPr>
          <w:szCs w:val="24"/>
          <w:lang w:val="en-US"/>
        </w:rPr>
        <w:t xml:space="preserve"> </w:t>
      </w:r>
      <w:r w:rsidR="0015285F">
        <w:rPr>
          <w:szCs w:val="24"/>
          <w:lang w:val="en-US"/>
        </w:rPr>
        <w:t>by the</w:t>
      </w:r>
      <w:r w:rsidR="00917628">
        <w:rPr>
          <w:szCs w:val="24"/>
          <w:lang w:val="en-US"/>
        </w:rPr>
        <w:t xml:space="preserve"> </w:t>
      </w:r>
      <w:r w:rsidR="00917628" w:rsidRPr="00917628">
        <w:rPr>
          <w:szCs w:val="24"/>
          <w:lang w:val="en-US"/>
        </w:rPr>
        <w:t xml:space="preserve">type of </w:t>
      </w:r>
      <w:r w:rsidR="0015285F">
        <w:rPr>
          <w:szCs w:val="24"/>
          <w:lang w:val="en-US"/>
        </w:rPr>
        <w:t xml:space="preserve">its </w:t>
      </w:r>
      <w:r w:rsidR="00917628">
        <w:rPr>
          <w:szCs w:val="24"/>
          <w:lang w:val="en-US"/>
        </w:rPr>
        <w:t>business</w:t>
      </w:r>
      <w:r w:rsidR="00182ACE" w:rsidRPr="00917628">
        <w:rPr>
          <w:szCs w:val="24"/>
          <w:lang w:val="en-US"/>
        </w:rPr>
        <w:t>.</w:t>
      </w:r>
    </w:p>
    <w:p w:rsidR="00182ACE" w:rsidRPr="00917628" w:rsidRDefault="00182ACE">
      <w:pPr>
        <w:ind w:left="214" w:right="0"/>
        <w:rPr>
          <w:lang w:val="en-US"/>
        </w:rPr>
      </w:pPr>
    </w:p>
    <w:p w:rsidR="00182ACE" w:rsidRPr="00917628" w:rsidRDefault="00182ACE">
      <w:pPr>
        <w:ind w:left="214" w:right="0"/>
        <w:rPr>
          <w:lang w:val="en-US"/>
        </w:rPr>
      </w:pPr>
    </w:p>
    <w:p w:rsidR="00182ACE" w:rsidRPr="00917628" w:rsidRDefault="00182ACE">
      <w:pPr>
        <w:ind w:left="214" w:right="0"/>
        <w:rPr>
          <w:lang w:val="en-US"/>
        </w:rPr>
      </w:pPr>
    </w:p>
    <w:p w:rsidR="00182ACE" w:rsidRPr="00917628" w:rsidRDefault="00182ACE">
      <w:pPr>
        <w:ind w:left="214" w:right="0"/>
        <w:rPr>
          <w:lang w:val="en-US"/>
        </w:rPr>
      </w:pPr>
    </w:p>
    <w:p w:rsidR="00182ACE" w:rsidRPr="00917628" w:rsidRDefault="00182ACE">
      <w:pPr>
        <w:ind w:left="214" w:right="0"/>
        <w:rPr>
          <w:lang w:val="en-US"/>
        </w:rPr>
      </w:pPr>
    </w:p>
    <w:p w:rsidR="00182ACE" w:rsidRPr="00917628" w:rsidRDefault="00182ACE">
      <w:pPr>
        <w:ind w:left="214" w:right="0"/>
        <w:rPr>
          <w:lang w:val="en-US"/>
        </w:rPr>
      </w:pPr>
    </w:p>
    <w:p w:rsidR="00182ACE" w:rsidRPr="00917628" w:rsidRDefault="00182ACE">
      <w:pPr>
        <w:ind w:left="214" w:right="0"/>
        <w:rPr>
          <w:lang w:val="en-US"/>
        </w:rPr>
      </w:pPr>
    </w:p>
    <w:p w:rsidR="00182ACE" w:rsidRPr="00917628" w:rsidRDefault="00182ACE">
      <w:pPr>
        <w:ind w:left="214" w:right="0"/>
        <w:rPr>
          <w:lang w:val="en-US"/>
        </w:rPr>
      </w:pPr>
    </w:p>
    <w:p w:rsidR="00182ACE" w:rsidRPr="00917628" w:rsidRDefault="00182ACE">
      <w:pPr>
        <w:ind w:left="214" w:right="0"/>
        <w:rPr>
          <w:lang w:val="en-US"/>
        </w:rPr>
      </w:pPr>
    </w:p>
    <w:p w:rsidR="00182ACE" w:rsidRPr="00917628" w:rsidRDefault="00182ACE">
      <w:pPr>
        <w:ind w:left="214" w:right="0"/>
        <w:rPr>
          <w:lang w:val="en-US"/>
        </w:rPr>
      </w:pPr>
    </w:p>
    <w:p w:rsidR="00182ACE" w:rsidRPr="00917628" w:rsidRDefault="00182ACE">
      <w:pPr>
        <w:ind w:left="214" w:right="0"/>
        <w:rPr>
          <w:lang w:val="en-US"/>
        </w:rPr>
      </w:pPr>
    </w:p>
    <w:p w:rsidR="00182ACE" w:rsidRPr="00917628" w:rsidRDefault="00182ACE">
      <w:pPr>
        <w:ind w:left="214" w:right="0"/>
        <w:rPr>
          <w:lang w:val="en-US"/>
        </w:rPr>
      </w:pPr>
    </w:p>
    <w:p w:rsidR="00182ACE" w:rsidRPr="00917628" w:rsidRDefault="00182ACE">
      <w:pPr>
        <w:ind w:left="214" w:right="0"/>
        <w:rPr>
          <w:lang w:val="en-US"/>
        </w:rPr>
      </w:pPr>
    </w:p>
    <w:p w:rsidR="00182ACE" w:rsidRPr="00917628" w:rsidRDefault="00182ACE">
      <w:pPr>
        <w:ind w:left="214" w:right="0"/>
        <w:rPr>
          <w:lang w:val="en-US"/>
        </w:rPr>
      </w:pPr>
    </w:p>
    <w:p w:rsidR="00182ACE" w:rsidRPr="00917628" w:rsidRDefault="00182ACE">
      <w:pPr>
        <w:ind w:left="214" w:right="0"/>
        <w:rPr>
          <w:lang w:val="en-US"/>
        </w:rPr>
      </w:pPr>
    </w:p>
    <w:p w:rsidR="00182ACE" w:rsidRPr="00917628" w:rsidRDefault="00182ACE">
      <w:pPr>
        <w:ind w:left="214" w:right="0"/>
        <w:rPr>
          <w:lang w:val="en-US"/>
        </w:rPr>
      </w:pPr>
    </w:p>
    <w:p w:rsidR="00182ACE" w:rsidRPr="00917628" w:rsidRDefault="00182ACE">
      <w:pPr>
        <w:ind w:left="214" w:right="0"/>
        <w:rPr>
          <w:lang w:val="en-US"/>
        </w:rPr>
      </w:pPr>
    </w:p>
    <w:p w:rsidR="00182ACE" w:rsidRPr="00917628" w:rsidRDefault="00182ACE">
      <w:pPr>
        <w:ind w:left="214" w:right="0"/>
        <w:rPr>
          <w:lang w:val="en-US"/>
        </w:rPr>
      </w:pPr>
    </w:p>
    <w:p w:rsidR="00182ACE" w:rsidRPr="00917628" w:rsidRDefault="00182ACE">
      <w:pPr>
        <w:ind w:left="214" w:right="0"/>
        <w:rPr>
          <w:lang w:val="en-US"/>
        </w:rPr>
      </w:pPr>
    </w:p>
    <w:p w:rsidR="00182ACE" w:rsidRPr="00917628" w:rsidRDefault="00182ACE">
      <w:pPr>
        <w:ind w:left="214" w:right="0"/>
        <w:rPr>
          <w:lang w:val="en-US"/>
        </w:rPr>
      </w:pPr>
    </w:p>
    <w:p w:rsidR="00182ACE" w:rsidRPr="00917628" w:rsidRDefault="00182ACE">
      <w:pPr>
        <w:ind w:left="214" w:right="0"/>
        <w:rPr>
          <w:lang w:val="en-US"/>
        </w:rPr>
      </w:pPr>
    </w:p>
    <w:p w:rsidR="00182ACE" w:rsidRPr="00917628" w:rsidRDefault="00182ACE">
      <w:pPr>
        <w:ind w:left="214" w:right="0"/>
        <w:rPr>
          <w:lang w:val="en-US"/>
        </w:rPr>
      </w:pPr>
    </w:p>
    <w:p w:rsidR="00182ACE" w:rsidRPr="00917628" w:rsidRDefault="00182ACE">
      <w:pPr>
        <w:ind w:left="214" w:right="0"/>
        <w:rPr>
          <w:lang w:val="en-US"/>
        </w:rPr>
      </w:pPr>
    </w:p>
    <w:p w:rsidR="00182ACE" w:rsidRPr="00917628" w:rsidRDefault="00182ACE" w:rsidP="00AE49B6">
      <w:pPr>
        <w:ind w:left="0" w:right="0" w:firstLine="0"/>
        <w:rPr>
          <w:lang w:val="en-US"/>
        </w:rPr>
      </w:pPr>
    </w:p>
    <w:sectPr w:rsidR="00182ACE" w:rsidRPr="00917628" w:rsidSect="000C18AC">
      <w:footnotePr>
        <w:numRestart w:val="eachPage"/>
      </w:footnotePr>
      <w:pgSz w:w="11911" w:h="16841"/>
      <w:pgMar w:top="1457" w:right="1431" w:bottom="1127" w:left="12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9CC" w:rsidRDefault="00FD59CC">
      <w:pPr>
        <w:spacing w:after="0" w:line="240" w:lineRule="auto"/>
      </w:pPr>
      <w:r>
        <w:separator/>
      </w:r>
    </w:p>
  </w:endnote>
  <w:endnote w:type="continuationSeparator" w:id="0">
    <w:p w:rsidR="00FD59CC" w:rsidRDefault="00FD5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9CC" w:rsidRDefault="00FD59CC">
      <w:pPr>
        <w:spacing w:after="0" w:line="299" w:lineRule="auto"/>
        <w:ind w:left="142" w:right="0" w:firstLine="0"/>
        <w:jc w:val="left"/>
      </w:pPr>
      <w:r>
        <w:separator/>
      </w:r>
    </w:p>
  </w:footnote>
  <w:footnote w:type="continuationSeparator" w:id="0">
    <w:p w:rsidR="00FD59CC" w:rsidRDefault="00FD59CC">
      <w:pPr>
        <w:spacing w:after="0" w:line="299" w:lineRule="auto"/>
        <w:ind w:left="142" w:right="0" w:firstLine="0"/>
        <w:jc w:val="left"/>
      </w:pPr>
      <w:r>
        <w:continuationSeparator/>
      </w:r>
    </w:p>
  </w:footnote>
  <w:footnote w:id="1">
    <w:p w:rsidR="00917B76" w:rsidRPr="00142333" w:rsidRDefault="00BA2589">
      <w:pPr>
        <w:pStyle w:val="footnotedescription"/>
        <w:rPr>
          <w:lang w:val="en-US"/>
        </w:rPr>
      </w:pPr>
      <w:r>
        <w:rPr>
          <w:rStyle w:val="footnotemark"/>
        </w:rPr>
        <w:footnoteRef/>
      </w:r>
      <w:r w:rsidRPr="00142333">
        <w:rPr>
          <w:lang w:val="en-US"/>
        </w:rPr>
        <w:t xml:space="preserve"> </w:t>
      </w:r>
      <w:r w:rsidR="00142333" w:rsidRPr="00142333">
        <w:rPr>
          <w:lang w:val="en-US"/>
        </w:rPr>
        <w:t xml:space="preserve">List of </w:t>
      </w:r>
      <w:r w:rsidR="00142333">
        <w:rPr>
          <w:lang w:val="en-US"/>
        </w:rPr>
        <w:t>D</w:t>
      </w:r>
      <w:r w:rsidR="00142333" w:rsidRPr="00142333">
        <w:rPr>
          <w:lang w:val="en-US"/>
        </w:rPr>
        <w:t xml:space="preserve">eposits: Jubilee, </w:t>
      </w:r>
      <w:proofErr w:type="spellStart"/>
      <w:r w:rsidR="00142333" w:rsidRPr="00142333">
        <w:rPr>
          <w:lang w:val="en-US"/>
        </w:rPr>
        <w:t>Rakhmet</w:t>
      </w:r>
      <w:proofErr w:type="spellEnd"/>
      <w:r w:rsidR="00142333" w:rsidRPr="00142333">
        <w:rPr>
          <w:lang w:val="en-US"/>
        </w:rPr>
        <w:t xml:space="preserve"> (without replenishment </w:t>
      </w:r>
      <w:r w:rsidR="00142333">
        <w:rPr>
          <w:lang w:val="en-US"/>
        </w:rPr>
        <w:t>option</w:t>
      </w:r>
      <w:r w:rsidR="00142333" w:rsidRPr="00142333">
        <w:rPr>
          <w:lang w:val="en-US"/>
        </w:rPr>
        <w:t xml:space="preserve">), </w:t>
      </w:r>
      <w:proofErr w:type="spellStart"/>
      <w:r w:rsidR="00142333" w:rsidRPr="00142333">
        <w:rPr>
          <w:lang w:val="en-US"/>
        </w:rPr>
        <w:t>Rakhmet</w:t>
      </w:r>
      <w:proofErr w:type="spellEnd"/>
      <w:r w:rsidR="00142333" w:rsidRPr="00142333">
        <w:rPr>
          <w:lang w:val="en-US"/>
        </w:rPr>
        <w:t xml:space="preserve">+ (with replenishment </w:t>
      </w:r>
      <w:r w:rsidR="00142333">
        <w:rPr>
          <w:lang w:val="en-US"/>
        </w:rPr>
        <w:t>option</w:t>
      </w:r>
      <w:r w:rsidR="00142333" w:rsidRPr="00142333">
        <w:rPr>
          <w:lang w:val="en-US"/>
        </w:rPr>
        <w:t>), Champion, Etalon, Etalon+, Our Deposit, PROGRESS, Flexible, Reliable</w:t>
      </w:r>
      <w:r w:rsidRPr="00142333">
        <w:rPr>
          <w:lang w:val="en-US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5127"/>
    <w:multiLevelType w:val="multilevel"/>
    <w:tmpl w:val="FE9A07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63224"/>
    <w:multiLevelType w:val="hybridMultilevel"/>
    <w:tmpl w:val="747C4BAC"/>
    <w:lvl w:ilvl="0" w:tplc="65D64B4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34D7CC">
      <w:start w:val="1"/>
      <w:numFmt w:val="lowerLetter"/>
      <w:lvlText w:val="%2"/>
      <w:lvlJc w:val="left"/>
      <w:pPr>
        <w:ind w:left="16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0ECCF2">
      <w:start w:val="1"/>
      <w:numFmt w:val="lowerRoman"/>
      <w:lvlText w:val="%3"/>
      <w:lvlJc w:val="left"/>
      <w:pPr>
        <w:ind w:left="23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6EAC44">
      <w:start w:val="1"/>
      <w:numFmt w:val="decimal"/>
      <w:lvlText w:val="%4"/>
      <w:lvlJc w:val="left"/>
      <w:pPr>
        <w:ind w:left="30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CC3844">
      <w:start w:val="1"/>
      <w:numFmt w:val="lowerLetter"/>
      <w:lvlText w:val="%5"/>
      <w:lvlJc w:val="left"/>
      <w:pPr>
        <w:ind w:left="38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F6AA4C">
      <w:start w:val="1"/>
      <w:numFmt w:val="lowerRoman"/>
      <w:lvlText w:val="%6"/>
      <w:lvlJc w:val="left"/>
      <w:pPr>
        <w:ind w:left="45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50DCBE">
      <w:start w:val="1"/>
      <w:numFmt w:val="decimal"/>
      <w:lvlText w:val="%7"/>
      <w:lvlJc w:val="left"/>
      <w:pPr>
        <w:ind w:left="52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007358">
      <w:start w:val="1"/>
      <w:numFmt w:val="lowerLetter"/>
      <w:lvlText w:val="%8"/>
      <w:lvlJc w:val="left"/>
      <w:pPr>
        <w:ind w:left="59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8ADB12">
      <w:start w:val="1"/>
      <w:numFmt w:val="lowerRoman"/>
      <w:lvlText w:val="%9"/>
      <w:lvlJc w:val="left"/>
      <w:pPr>
        <w:ind w:left="66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7D128A7"/>
    <w:multiLevelType w:val="multilevel"/>
    <w:tmpl w:val="95FC7D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5C0291"/>
    <w:multiLevelType w:val="multilevel"/>
    <w:tmpl w:val="67B270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917B76"/>
    <w:rsid w:val="00023D76"/>
    <w:rsid w:val="000C18AC"/>
    <w:rsid w:val="00142333"/>
    <w:rsid w:val="0015285F"/>
    <w:rsid w:val="00164FB9"/>
    <w:rsid w:val="00166F21"/>
    <w:rsid w:val="00175A61"/>
    <w:rsid w:val="00182ACE"/>
    <w:rsid w:val="001D2B4E"/>
    <w:rsid w:val="001D454A"/>
    <w:rsid w:val="002C4A45"/>
    <w:rsid w:val="004B5576"/>
    <w:rsid w:val="00645AE9"/>
    <w:rsid w:val="006E2A39"/>
    <w:rsid w:val="00727ED9"/>
    <w:rsid w:val="008C5D4D"/>
    <w:rsid w:val="00917628"/>
    <w:rsid w:val="00917B76"/>
    <w:rsid w:val="0092336D"/>
    <w:rsid w:val="009F0D9F"/>
    <w:rsid w:val="00A823F2"/>
    <w:rsid w:val="00AE49B6"/>
    <w:rsid w:val="00BA2589"/>
    <w:rsid w:val="00BB4397"/>
    <w:rsid w:val="00BF54F0"/>
    <w:rsid w:val="00CD7EDB"/>
    <w:rsid w:val="00D92117"/>
    <w:rsid w:val="00E64433"/>
    <w:rsid w:val="00EA1552"/>
    <w:rsid w:val="00FD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AC"/>
    <w:pPr>
      <w:spacing w:after="10" w:line="303" w:lineRule="auto"/>
      <w:ind w:left="229" w:right="8" w:hanging="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rsid w:val="000C18AC"/>
    <w:pPr>
      <w:keepNext/>
      <w:keepLines/>
      <w:numPr>
        <w:numId w:val="1"/>
      </w:numPr>
      <w:spacing w:after="51"/>
      <w:ind w:left="58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18AC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a"/>
    <w:link w:val="footnotedescriptionChar"/>
    <w:hidden/>
    <w:rsid w:val="000C18AC"/>
    <w:pPr>
      <w:spacing w:after="0" w:line="299" w:lineRule="auto"/>
      <w:ind w:left="142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0C18AC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sid w:val="000C18AC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0C18A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a0"/>
    <w:rsid w:val="00E64433"/>
  </w:style>
  <w:style w:type="character" w:customStyle="1" w:styleId="eop">
    <w:name w:val="eop"/>
    <w:basedOn w:val="a0"/>
    <w:rsid w:val="00E64433"/>
  </w:style>
  <w:style w:type="paragraph" w:customStyle="1" w:styleId="paragraph">
    <w:name w:val="paragraph"/>
    <w:basedOn w:val="a"/>
    <w:rsid w:val="00182ACE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29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9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9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2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8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8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1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5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3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4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0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6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80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25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2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2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ub.bcc.kz/" TargetMode="External"/><Relationship Id="rId13" Type="http://schemas.openxmlformats.org/officeDocument/2006/relationships/hyperlink" Target="https://www.visa.com.kz/ru_kz/visa-offers-and-perks/" TargetMode="External"/><Relationship Id="rId18" Type="http://schemas.openxmlformats.org/officeDocument/2006/relationships/hyperlink" Target="https://www.visa.com.kz/ru_KZ/pay-with-visa/find-a-card/infinite.html" TargetMode="External"/><Relationship Id="rId26" Type="http://schemas.openxmlformats.org/officeDocument/2006/relationships/hyperlink" Target="https://www.visa.com.kz/ru_KZ/pay-with-visa/find-a-card/infinit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visa.com.kz/ru_KZ/pay-with-visa/find-a-card/infinite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visa.com.kz/ru_kz/visa-offers-and-perks/" TargetMode="External"/><Relationship Id="rId17" Type="http://schemas.openxmlformats.org/officeDocument/2006/relationships/hyperlink" Target="https://www.visa.com.kz/ru_KZ/pay-with-visa/find-a-card/infinite.html" TargetMode="External"/><Relationship Id="rId25" Type="http://schemas.openxmlformats.org/officeDocument/2006/relationships/hyperlink" Target="https://www.visa.com.kz/ru_KZ/pay-with-visa/find-a-card/infinit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isa.com.kz/ru_kz/visa-offers-and-perks/" TargetMode="External"/><Relationship Id="rId20" Type="http://schemas.openxmlformats.org/officeDocument/2006/relationships/hyperlink" Target="https://www.visa.com.kz/ru_KZ/pay-with-visa/find-a-card/infinite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isa.com.kz/ru_kz/visa-offers-and-perks/" TargetMode="External"/><Relationship Id="rId24" Type="http://schemas.openxmlformats.org/officeDocument/2006/relationships/hyperlink" Target="https://www.visa.com.kz/ru_KZ/pay-with-visa/find-a-card/infinit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visa.com.kz/ru_kz/visa-offers-and-perks/" TargetMode="External"/><Relationship Id="rId23" Type="http://schemas.openxmlformats.org/officeDocument/2006/relationships/hyperlink" Target="https://www.visa.com.kz/ru_KZ/pay-with-visa/find-a-card/infinite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visa.com.kz/ru_kz/visa-offers-and-perks/" TargetMode="External"/><Relationship Id="rId19" Type="http://schemas.openxmlformats.org/officeDocument/2006/relationships/hyperlink" Target="https://www.visa.com.kz/ru_KZ/pay-with-visa/find-a-card/infinit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sa.com.kz/ru_kz/visa-offers-and-perks/" TargetMode="External"/><Relationship Id="rId14" Type="http://schemas.openxmlformats.org/officeDocument/2006/relationships/hyperlink" Target="https://www.visa.com.kz/ru_kz/visa-offers-and-perks/" TargetMode="External"/><Relationship Id="rId22" Type="http://schemas.openxmlformats.org/officeDocument/2006/relationships/hyperlink" Target="https://www.visa.com.kz/ru_KZ/pay-with-visa/find-a-card/infinite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</Pages>
  <Words>1103</Words>
  <Characters>7541</Characters>
  <Application>Microsoft Office Word</Application>
  <DocSecurity>0</DocSecurity>
  <Lines>198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Сарсенбаева Айжан Игамбердиевна</dc:creator>
  <cp:lastModifiedBy>kalik</cp:lastModifiedBy>
  <cp:revision>11</cp:revision>
  <dcterms:created xsi:type="dcterms:W3CDTF">2024-06-30T18:15:00Z</dcterms:created>
  <dcterms:modified xsi:type="dcterms:W3CDTF">2024-07-01T05:27:00Z</dcterms:modified>
</cp:coreProperties>
</file>